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57592" w14:textId="4CA2B48E" w:rsidR="007A3C9E" w:rsidRPr="0032100D" w:rsidRDefault="007A3C9E" w:rsidP="007A3C9E">
      <w:pPr>
        <w:rPr>
          <w:rFonts w:ascii="Arial" w:hAnsi="Arial" w:cs="Arial"/>
          <w:b/>
          <w:bCs/>
          <w:sz w:val="28"/>
          <w:szCs w:val="28"/>
          <w:lang w:val="fr-FR"/>
        </w:rPr>
      </w:pPr>
      <w:r w:rsidRPr="0032100D">
        <w:rPr>
          <w:rFonts w:ascii="Arial" w:hAnsi="Arial" w:cs="Arial"/>
          <w:b/>
          <w:bCs/>
          <w:sz w:val="28"/>
          <w:szCs w:val="28"/>
          <w:lang w:val="fr-FR"/>
        </w:rPr>
        <w:t>Déclaration de</w:t>
      </w:r>
      <w:r w:rsidR="00210B45">
        <w:rPr>
          <w:rFonts w:ascii="Arial" w:hAnsi="Arial" w:cs="Arial"/>
          <w:b/>
          <w:bCs/>
          <w:sz w:val="28"/>
          <w:szCs w:val="28"/>
          <w:lang w:val="fr-FR"/>
        </w:rPr>
        <w:t xml:space="preserve"> protection des données</w:t>
      </w:r>
    </w:p>
    <w:p w14:paraId="66FC356F" w14:textId="77777777"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 xml:space="preserve">Version du </w:t>
      </w:r>
      <w:r w:rsidRPr="00210B45">
        <w:rPr>
          <w:rFonts w:ascii="Arial" w:hAnsi="Arial" w:cs="Arial"/>
          <w:bCs/>
          <w:sz w:val="20"/>
          <w:szCs w:val="20"/>
          <w:highlight w:val="yellow"/>
          <w:lang w:val="fr-FR"/>
        </w:rPr>
        <w:t>[DATE]</w:t>
      </w:r>
    </w:p>
    <w:p w14:paraId="4EF5EA68" w14:textId="77777777" w:rsidR="00210B45" w:rsidRPr="00210B45" w:rsidRDefault="0032100D" w:rsidP="007A3C9E">
      <w:pPr>
        <w:rPr>
          <w:rFonts w:ascii="Arial" w:hAnsi="Arial" w:cs="Arial"/>
          <w:bCs/>
          <w:sz w:val="20"/>
          <w:szCs w:val="20"/>
          <w:lang w:val="fr-FR"/>
        </w:rPr>
      </w:pPr>
      <w:r w:rsidRPr="00210B45">
        <w:rPr>
          <w:rFonts w:ascii="Arial" w:hAnsi="Arial" w:cs="Arial"/>
          <w:bCs/>
          <w:sz w:val="20"/>
          <w:szCs w:val="20"/>
          <w:lang w:val="fr-FR"/>
        </w:rPr>
        <w:t>Nous, le cabinet de T</w:t>
      </w:r>
      <w:r w:rsidR="007A3C9E" w:rsidRPr="00210B45">
        <w:rPr>
          <w:rFonts w:ascii="Arial" w:hAnsi="Arial" w:cs="Arial"/>
          <w:bCs/>
          <w:sz w:val="20"/>
          <w:szCs w:val="20"/>
          <w:lang w:val="fr-FR"/>
        </w:rPr>
        <w:t xml:space="preserve">hérapie </w:t>
      </w:r>
      <w:r w:rsidR="00210B45" w:rsidRPr="00210B45">
        <w:rPr>
          <w:rFonts w:ascii="Arial" w:hAnsi="Arial" w:cs="Arial"/>
          <w:bCs/>
          <w:sz w:val="20"/>
          <w:szCs w:val="20"/>
          <w:lang w:val="fr-FR"/>
        </w:rPr>
        <w:t>C</w:t>
      </w:r>
      <w:r w:rsidR="007A3C9E" w:rsidRPr="00210B45">
        <w:rPr>
          <w:rFonts w:ascii="Arial" w:hAnsi="Arial" w:cs="Arial"/>
          <w:bCs/>
          <w:sz w:val="20"/>
          <w:szCs w:val="20"/>
          <w:lang w:val="fr-FR"/>
        </w:rPr>
        <w:t>omplémentaire [</w:t>
      </w:r>
      <w:r w:rsidR="007A3C9E" w:rsidRPr="00210B45">
        <w:rPr>
          <w:rFonts w:ascii="Arial" w:hAnsi="Arial" w:cs="Arial"/>
          <w:bCs/>
          <w:sz w:val="20"/>
          <w:szCs w:val="20"/>
          <w:highlight w:val="yellow"/>
          <w:lang w:val="fr-FR"/>
        </w:rPr>
        <w:t xml:space="preserve">NOM DU </w:t>
      </w:r>
      <w:r w:rsidR="00210B45" w:rsidRPr="00210B45">
        <w:rPr>
          <w:rFonts w:ascii="Arial" w:hAnsi="Arial" w:cs="Arial"/>
          <w:bCs/>
          <w:sz w:val="20"/>
          <w:szCs w:val="20"/>
          <w:highlight w:val="yellow"/>
          <w:lang w:val="fr-FR"/>
        </w:rPr>
        <w:t>CABINET]</w:t>
      </w:r>
      <w:r w:rsidR="007A3C9E" w:rsidRPr="00210B45">
        <w:rPr>
          <w:rFonts w:ascii="Arial" w:hAnsi="Arial" w:cs="Arial"/>
          <w:bCs/>
          <w:sz w:val="20"/>
          <w:szCs w:val="20"/>
          <w:lang w:val="fr-FR"/>
        </w:rPr>
        <w:t xml:space="preserve"> / Moi, [</w:t>
      </w:r>
      <w:r w:rsidR="007A3C9E" w:rsidRPr="00210B45">
        <w:rPr>
          <w:rFonts w:ascii="Arial" w:hAnsi="Arial" w:cs="Arial"/>
          <w:bCs/>
          <w:sz w:val="20"/>
          <w:szCs w:val="20"/>
          <w:highlight w:val="yellow"/>
          <w:lang w:val="fr-FR"/>
        </w:rPr>
        <w:t>NOM DU</w:t>
      </w:r>
      <w:r w:rsidRPr="00210B45">
        <w:rPr>
          <w:rFonts w:ascii="Arial" w:hAnsi="Arial" w:cs="Arial"/>
          <w:bCs/>
          <w:sz w:val="20"/>
          <w:szCs w:val="20"/>
          <w:highlight w:val="yellow"/>
          <w:lang w:val="fr-FR"/>
        </w:rPr>
        <w:t>/DE LA THERAPEUTE</w:t>
      </w:r>
      <w:r w:rsidR="007A3C9E" w:rsidRPr="00210B45">
        <w:rPr>
          <w:rFonts w:ascii="Arial" w:hAnsi="Arial" w:cs="Arial"/>
          <w:bCs/>
          <w:sz w:val="20"/>
          <w:szCs w:val="20"/>
          <w:lang w:val="fr-FR"/>
        </w:rPr>
        <w:t>]</w:t>
      </w:r>
      <w:r w:rsidR="00210B45" w:rsidRPr="00210B45">
        <w:rPr>
          <w:rFonts w:ascii="Arial" w:hAnsi="Arial" w:cs="Arial"/>
          <w:bCs/>
          <w:sz w:val="20"/>
          <w:szCs w:val="20"/>
          <w:lang w:val="fr-FR"/>
        </w:rPr>
        <w:t xml:space="preserve"> </w:t>
      </w:r>
      <w:r w:rsidRPr="00210B45">
        <w:rPr>
          <w:rFonts w:ascii="Arial" w:hAnsi="Arial" w:cs="Arial"/>
          <w:bCs/>
          <w:sz w:val="20"/>
          <w:szCs w:val="20"/>
          <w:lang w:val="fr-FR"/>
        </w:rPr>
        <w:t>é</w:t>
      </w:r>
      <w:r w:rsidR="007A3C9E" w:rsidRPr="00210B45">
        <w:rPr>
          <w:rFonts w:ascii="Arial" w:hAnsi="Arial" w:cs="Arial"/>
          <w:bCs/>
          <w:sz w:val="20"/>
          <w:szCs w:val="20"/>
          <w:lang w:val="fr-FR"/>
        </w:rPr>
        <w:t>v. [</w:t>
      </w:r>
      <w:r w:rsidR="007A3C9E" w:rsidRPr="00210B45">
        <w:rPr>
          <w:rFonts w:ascii="Arial" w:hAnsi="Arial" w:cs="Arial"/>
          <w:bCs/>
          <w:sz w:val="20"/>
          <w:szCs w:val="20"/>
          <w:highlight w:val="yellow"/>
          <w:lang w:val="fr-FR"/>
        </w:rPr>
        <w:t>NOM DU</w:t>
      </w:r>
      <w:r w:rsidR="003C18DF" w:rsidRPr="00210B45">
        <w:rPr>
          <w:rFonts w:ascii="Arial" w:hAnsi="Arial" w:cs="Arial"/>
          <w:bCs/>
          <w:sz w:val="20"/>
          <w:szCs w:val="20"/>
          <w:highlight w:val="yellow"/>
          <w:lang w:val="fr-FR"/>
        </w:rPr>
        <w:t xml:space="preserve"> </w:t>
      </w:r>
      <w:r w:rsidR="00210B45" w:rsidRPr="00210B45">
        <w:rPr>
          <w:rFonts w:ascii="Arial" w:hAnsi="Arial" w:cs="Arial"/>
          <w:bCs/>
          <w:sz w:val="20"/>
          <w:szCs w:val="20"/>
          <w:highlight w:val="yellow"/>
          <w:lang w:val="fr-FR"/>
        </w:rPr>
        <w:t>CABINET</w:t>
      </w:r>
      <w:r w:rsidR="007A3C9E" w:rsidRPr="00210B45">
        <w:rPr>
          <w:rFonts w:ascii="Arial" w:hAnsi="Arial" w:cs="Arial"/>
          <w:bCs/>
          <w:sz w:val="20"/>
          <w:szCs w:val="20"/>
          <w:lang w:val="fr-FR"/>
        </w:rPr>
        <w:t>]</w:t>
      </w:r>
      <w:r w:rsidRPr="00210B45">
        <w:rPr>
          <w:rFonts w:ascii="Arial" w:hAnsi="Arial" w:cs="Arial"/>
          <w:bCs/>
          <w:sz w:val="20"/>
          <w:szCs w:val="20"/>
          <w:lang w:val="fr-FR"/>
        </w:rPr>
        <w:t xml:space="preserve"> </w:t>
      </w:r>
    </w:p>
    <w:p w14:paraId="2350FAA3" w14:textId="1599F919" w:rsidR="0032100D" w:rsidRPr="00210B45" w:rsidRDefault="007A3C9E" w:rsidP="007A3C9E">
      <w:pPr>
        <w:rPr>
          <w:rFonts w:ascii="Arial" w:hAnsi="Arial" w:cs="Arial"/>
          <w:bCs/>
          <w:sz w:val="20"/>
          <w:szCs w:val="20"/>
          <w:lang w:val="fr-FR"/>
        </w:rPr>
      </w:pPr>
      <w:r w:rsidRPr="00210B45">
        <w:rPr>
          <w:rFonts w:ascii="Arial" w:hAnsi="Arial" w:cs="Arial"/>
          <w:bCs/>
          <w:sz w:val="20"/>
          <w:szCs w:val="20"/>
          <w:lang w:val="fr-FR"/>
        </w:rPr>
        <w:t>[</w:t>
      </w:r>
      <w:r w:rsidRPr="00210B45">
        <w:rPr>
          <w:rFonts w:ascii="Arial" w:hAnsi="Arial" w:cs="Arial"/>
          <w:bCs/>
          <w:sz w:val="20"/>
          <w:szCs w:val="20"/>
          <w:highlight w:val="yellow"/>
          <w:lang w:val="fr-FR"/>
        </w:rPr>
        <w:t>RUE, NPA, LIEU</w:t>
      </w:r>
      <w:r w:rsidRPr="00210B45">
        <w:rPr>
          <w:rFonts w:ascii="Arial" w:hAnsi="Arial" w:cs="Arial"/>
          <w:bCs/>
          <w:sz w:val="20"/>
          <w:szCs w:val="20"/>
          <w:lang w:val="fr-FR"/>
        </w:rPr>
        <w:t xml:space="preserve">] </w:t>
      </w:r>
    </w:p>
    <w:p w14:paraId="32B23DA2" w14:textId="400F97D7" w:rsidR="007A3C9E" w:rsidRPr="00210B45" w:rsidRDefault="009A7729" w:rsidP="007A3C9E">
      <w:pPr>
        <w:rPr>
          <w:rFonts w:ascii="Arial" w:hAnsi="Arial" w:cs="Arial"/>
          <w:bCs/>
          <w:sz w:val="20"/>
          <w:szCs w:val="20"/>
          <w:lang w:val="fr-FR"/>
        </w:rPr>
      </w:pPr>
      <w:r w:rsidRPr="00210B45">
        <w:rPr>
          <w:rFonts w:ascii="Arial" w:hAnsi="Arial" w:cs="Arial"/>
          <w:bCs/>
          <w:sz w:val="20"/>
          <w:szCs w:val="20"/>
          <w:lang w:val="fr-FR"/>
        </w:rPr>
        <w:t xml:space="preserve">respectons/respecte </w:t>
      </w:r>
      <w:r w:rsidR="007A3C9E" w:rsidRPr="00210B45">
        <w:rPr>
          <w:rFonts w:ascii="Arial" w:hAnsi="Arial" w:cs="Arial"/>
          <w:bCs/>
          <w:sz w:val="20"/>
          <w:szCs w:val="20"/>
          <w:lang w:val="fr-FR"/>
        </w:rPr>
        <w:t xml:space="preserve">par la présente les règles suivantes conformément à la loi sur la protection des données et au règlement </w:t>
      </w:r>
      <w:r w:rsidR="0032100D" w:rsidRPr="00210B45">
        <w:rPr>
          <w:rFonts w:ascii="Arial" w:hAnsi="Arial" w:cs="Arial"/>
          <w:bCs/>
          <w:sz w:val="20"/>
          <w:szCs w:val="20"/>
          <w:lang w:val="fr-FR"/>
        </w:rPr>
        <w:t>y relatif</w:t>
      </w:r>
      <w:r w:rsidR="007A3C9E" w:rsidRPr="00210B45">
        <w:rPr>
          <w:rFonts w:ascii="Arial" w:hAnsi="Arial" w:cs="Arial"/>
          <w:bCs/>
          <w:sz w:val="20"/>
          <w:szCs w:val="20"/>
          <w:lang w:val="fr-FR"/>
        </w:rPr>
        <w:t xml:space="preserve">. </w:t>
      </w:r>
    </w:p>
    <w:p w14:paraId="7AF33E99" w14:textId="17271EE8"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 xml:space="preserve">L'objectif de </w:t>
      </w:r>
      <w:r w:rsidR="0032100D" w:rsidRPr="00210B45">
        <w:rPr>
          <w:rFonts w:ascii="Arial" w:hAnsi="Arial" w:cs="Arial"/>
          <w:bCs/>
          <w:sz w:val="20"/>
          <w:szCs w:val="20"/>
          <w:lang w:val="fr-FR"/>
        </w:rPr>
        <w:t>la présente</w:t>
      </w:r>
      <w:r w:rsidRPr="00210B45">
        <w:rPr>
          <w:rFonts w:ascii="Arial" w:hAnsi="Arial" w:cs="Arial"/>
          <w:bCs/>
          <w:sz w:val="20"/>
          <w:szCs w:val="20"/>
          <w:lang w:val="fr-FR"/>
        </w:rPr>
        <w:t xml:space="preserve"> déclaration est de vous informe</w:t>
      </w:r>
      <w:r w:rsidR="0032100D" w:rsidRPr="00210B45">
        <w:rPr>
          <w:rFonts w:ascii="Arial" w:hAnsi="Arial" w:cs="Arial"/>
          <w:bCs/>
          <w:sz w:val="20"/>
          <w:szCs w:val="20"/>
          <w:lang w:val="fr-FR"/>
        </w:rPr>
        <w:t>r, en tant que notre/mon client-e</w:t>
      </w:r>
      <w:r w:rsidRPr="00210B45">
        <w:rPr>
          <w:rFonts w:ascii="Arial" w:hAnsi="Arial" w:cs="Arial"/>
          <w:bCs/>
          <w:sz w:val="20"/>
          <w:szCs w:val="20"/>
          <w:lang w:val="fr-FR"/>
        </w:rPr>
        <w:t>, sur la manière dont nous traitons vos données personnelles et sensibles qui sont collectées dans notre/mon cabinet.</w:t>
      </w:r>
    </w:p>
    <w:p w14:paraId="60B5701C" w14:textId="5A71C5C0"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Seules les données en rapport avec le traitement thérapeutique ou pertinentes pour une information sur d'éventuelles offres sont traitées. Il s'agit exclusivement de données que nous/j'ai enregistrées avec votre accord, que vous nous/me faites parvenir ou qui se trouvent dans des répertoires accessibles au public (annuaire téléphonique, etc.). Il peut s'agir de données générales sur votre personne (nom, adresse, numéro de téléphone, etc.), d'informations sur votre santé/l'évolution de votre maladie, de diagnostics déjà posés et, le cas échéant, d'autres données que vous nous</w:t>
      </w:r>
      <w:r w:rsidR="00D82FB8" w:rsidRPr="00210B45">
        <w:rPr>
          <w:rFonts w:ascii="Arial" w:hAnsi="Arial" w:cs="Arial"/>
          <w:bCs/>
          <w:sz w:val="20"/>
          <w:szCs w:val="20"/>
          <w:lang w:val="fr-FR"/>
        </w:rPr>
        <w:t>/m’</w:t>
      </w:r>
      <w:r w:rsidRPr="00210B45">
        <w:rPr>
          <w:rFonts w:ascii="Arial" w:hAnsi="Arial" w:cs="Arial"/>
          <w:bCs/>
          <w:sz w:val="20"/>
          <w:szCs w:val="20"/>
          <w:lang w:val="fr-FR"/>
        </w:rPr>
        <w:t xml:space="preserve">avez transmises en </w:t>
      </w:r>
      <w:r w:rsidR="003C18DF" w:rsidRPr="00210B45">
        <w:rPr>
          <w:rFonts w:ascii="Arial" w:hAnsi="Arial" w:cs="Arial"/>
          <w:bCs/>
          <w:sz w:val="20"/>
          <w:szCs w:val="20"/>
          <w:lang w:val="fr-FR"/>
        </w:rPr>
        <w:t>lien avec le</w:t>
      </w:r>
      <w:r w:rsidRPr="00210B45">
        <w:rPr>
          <w:rFonts w:ascii="Arial" w:hAnsi="Arial" w:cs="Arial"/>
          <w:bCs/>
          <w:sz w:val="20"/>
          <w:szCs w:val="20"/>
          <w:lang w:val="fr-FR"/>
        </w:rPr>
        <w:t xml:space="preserve"> traitement (dossier du patient).</w:t>
      </w:r>
    </w:p>
    <w:p w14:paraId="2B9ADE2E" w14:textId="5613ABAE"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Ces données sont collectées, enregistrées et traitées exclusivemen</w:t>
      </w:r>
      <w:r w:rsidR="003C18DF" w:rsidRPr="00210B45">
        <w:rPr>
          <w:rFonts w:ascii="Arial" w:hAnsi="Arial" w:cs="Arial"/>
          <w:bCs/>
          <w:sz w:val="20"/>
          <w:szCs w:val="20"/>
          <w:lang w:val="fr-FR"/>
        </w:rPr>
        <w:t>t dans votre dossier de patient-e</w:t>
      </w:r>
      <w:r w:rsidRPr="00210B45">
        <w:rPr>
          <w:rFonts w:ascii="Arial" w:hAnsi="Arial" w:cs="Arial"/>
          <w:bCs/>
          <w:sz w:val="20"/>
          <w:szCs w:val="20"/>
          <w:lang w:val="fr-FR"/>
        </w:rPr>
        <w:t xml:space="preserve">, respectivement dans le dossier nécessaire à l'administration, en particulier </w:t>
      </w:r>
      <w:r w:rsidR="00953A31">
        <w:rPr>
          <w:rFonts w:ascii="Arial" w:hAnsi="Arial" w:cs="Arial"/>
          <w:bCs/>
          <w:sz w:val="20"/>
          <w:szCs w:val="20"/>
          <w:lang w:val="fr-FR"/>
        </w:rPr>
        <w:t xml:space="preserve">dans l’application </w:t>
      </w:r>
      <w:r w:rsidR="003C18DF" w:rsidRPr="00210B45">
        <w:rPr>
          <w:rFonts w:ascii="Arial" w:hAnsi="Arial" w:cs="Arial"/>
          <w:bCs/>
          <w:sz w:val="20"/>
          <w:szCs w:val="20"/>
          <w:lang w:val="fr-FR"/>
        </w:rPr>
        <w:t xml:space="preserve">pour </w:t>
      </w:r>
      <w:r w:rsidRPr="00210B45">
        <w:rPr>
          <w:rFonts w:ascii="Arial" w:hAnsi="Arial" w:cs="Arial"/>
          <w:bCs/>
          <w:sz w:val="20"/>
          <w:szCs w:val="20"/>
          <w:lang w:val="fr-FR"/>
        </w:rPr>
        <w:t xml:space="preserve">la facturation selon le tarif 590. </w:t>
      </w:r>
      <w:r w:rsidR="00D82FB8" w:rsidRPr="00210B45">
        <w:rPr>
          <w:rFonts w:ascii="Arial" w:hAnsi="Arial" w:cs="Arial"/>
          <w:bCs/>
          <w:sz w:val="20"/>
          <w:szCs w:val="20"/>
          <w:lang w:val="fr-FR"/>
        </w:rPr>
        <w:t>On peut, d</w:t>
      </w:r>
      <w:r w:rsidRPr="00210B45">
        <w:rPr>
          <w:rFonts w:ascii="Arial" w:hAnsi="Arial" w:cs="Arial"/>
          <w:bCs/>
          <w:sz w:val="20"/>
          <w:szCs w:val="20"/>
          <w:lang w:val="fr-FR"/>
        </w:rPr>
        <w:t>ans ces deux lieux de conservation,</w:t>
      </w:r>
      <w:r w:rsidR="00D82FB8" w:rsidRPr="00210B45">
        <w:rPr>
          <w:rFonts w:ascii="Arial" w:hAnsi="Arial" w:cs="Arial"/>
          <w:bCs/>
          <w:sz w:val="20"/>
          <w:szCs w:val="20"/>
          <w:lang w:val="fr-FR"/>
        </w:rPr>
        <w:t xml:space="preserve"> retracer</w:t>
      </w:r>
      <w:r w:rsidRPr="00210B45">
        <w:rPr>
          <w:rFonts w:ascii="Arial" w:hAnsi="Arial" w:cs="Arial"/>
          <w:bCs/>
          <w:sz w:val="20"/>
          <w:szCs w:val="20"/>
          <w:lang w:val="fr-FR"/>
        </w:rPr>
        <w:t xml:space="preserve"> toutes les étapes de traitement effectuées sur vos données, y comp</w:t>
      </w:r>
      <w:r w:rsidR="00D82FB8" w:rsidRPr="00210B45">
        <w:rPr>
          <w:rFonts w:ascii="Arial" w:hAnsi="Arial" w:cs="Arial"/>
          <w:bCs/>
          <w:sz w:val="20"/>
          <w:szCs w:val="20"/>
          <w:lang w:val="fr-FR"/>
        </w:rPr>
        <w:t>ris les personnes qui en étaient responsables.</w:t>
      </w:r>
    </w:p>
    <w:p w14:paraId="6F4A55C9" w14:textId="5140B0F3" w:rsidR="007A3C9E" w:rsidRPr="00210B45" w:rsidRDefault="003C18DF" w:rsidP="007A3C9E">
      <w:pPr>
        <w:rPr>
          <w:rFonts w:ascii="Arial" w:hAnsi="Arial" w:cs="Arial"/>
          <w:bCs/>
          <w:sz w:val="20"/>
          <w:szCs w:val="20"/>
          <w:lang w:val="fr-FR"/>
        </w:rPr>
      </w:pPr>
      <w:r w:rsidRPr="00210B45">
        <w:rPr>
          <w:rFonts w:ascii="Arial" w:hAnsi="Arial" w:cs="Arial"/>
          <w:bCs/>
          <w:sz w:val="20"/>
          <w:szCs w:val="20"/>
          <w:lang w:val="fr-FR"/>
        </w:rPr>
        <w:t>Vos</w:t>
      </w:r>
      <w:r w:rsidR="007A3C9E" w:rsidRPr="00210B45">
        <w:rPr>
          <w:rFonts w:ascii="Arial" w:hAnsi="Arial" w:cs="Arial"/>
          <w:bCs/>
          <w:sz w:val="20"/>
          <w:szCs w:val="20"/>
          <w:lang w:val="fr-FR"/>
        </w:rPr>
        <w:t xml:space="preserve"> données personnelles</w:t>
      </w:r>
      <w:r w:rsidRPr="00210B45">
        <w:rPr>
          <w:rFonts w:ascii="Arial" w:hAnsi="Arial" w:cs="Arial"/>
          <w:bCs/>
          <w:sz w:val="20"/>
          <w:szCs w:val="20"/>
          <w:lang w:val="fr-FR"/>
        </w:rPr>
        <w:t xml:space="preserve"> ne sont transmises</w:t>
      </w:r>
      <w:r w:rsidR="007A3C9E" w:rsidRPr="00210B45">
        <w:rPr>
          <w:rFonts w:ascii="Arial" w:hAnsi="Arial" w:cs="Arial"/>
          <w:bCs/>
          <w:sz w:val="20"/>
          <w:szCs w:val="20"/>
          <w:lang w:val="fr-FR"/>
        </w:rPr>
        <w:t xml:space="preserve"> qu'aux personnes ou aux secteurs de notre</w:t>
      </w:r>
      <w:r w:rsidRPr="00210B45">
        <w:rPr>
          <w:rFonts w:ascii="Arial" w:hAnsi="Arial" w:cs="Arial"/>
          <w:bCs/>
          <w:sz w:val="20"/>
          <w:szCs w:val="20"/>
          <w:lang w:val="fr-FR"/>
        </w:rPr>
        <w:t>/mon</w:t>
      </w:r>
      <w:r w:rsidR="007A3C9E" w:rsidRPr="00210B45">
        <w:rPr>
          <w:rFonts w:ascii="Arial" w:hAnsi="Arial" w:cs="Arial"/>
          <w:bCs/>
          <w:sz w:val="20"/>
          <w:szCs w:val="20"/>
          <w:lang w:val="fr-FR"/>
        </w:rPr>
        <w:t xml:space="preserve"> cabinet qui en ont besoin pour remplir leurs obligations contractuelles et légales. Ces personnes sont informées des règles de protection des données en vigueur et sont tenues de les respecter. </w:t>
      </w:r>
    </w:p>
    <w:p w14:paraId="11CA0060" w14:textId="322C04E4"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 xml:space="preserve">Vos données ou des parties de celles-ci ne sont rendues accessibles à d'autres personnes ou institutions (assureurs, etc.) qu'avec votre accord explicite. </w:t>
      </w:r>
      <w:r w:rsidR="004630BA" w:rsidRPr="00210B45">
        <w:rPr>
          <w:rFonts w:ascii="Arial" w:hAnsi="Arial" w:cs="Arial"/>
          <w:bCs/>
          <w:sz w:val="20"/>
          <w:szCs w:val="20"/>
          <w:lang w:val="fr-FR"/>
        </w:rPr>
        <w:t>Les</w:t>
      </w:r>
      <w:r w:rsidRPr="00210B45">
        <w:rPr>
          <w:rFonts w:ascii="Arial" w:hAnsi="Arial" w:cs="Arial"/>
          <w:bCs/>
          <w:sz w:val="20"/>
          <w:szCs w:val="20"/>
          <w:lang w:val="fr-FR"/>
        </w:rPr>
        <w:t xml:space="preserve"> ordonnances judiciaires ou la mise en œuvre de droits </w:t>
      </w:r>
      <w:r w:rsidR="004630BA" w:rsidRPr="00210B45">
        <w:rPr>
          <w:rFonts w:ascii="Arial" w:hAnsi="Arial" w:cs="Arial"/>
          <w:bCs/>
          <w:sz w:val="20"/>
          <w:szCs w:val="20"/>
          <w:lang w:val="fr-FR"/>
        </w:rPr>
        <w:t>légitimes de la part du cabinet constituent des exceptions.</w:t>
      </w:r>
    </w:p>
    <w:p w14:paraId="0D7D1C33" w14:textId="77777777"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Si vos données sont collectées et traitées physiquement, elles sont conservées dans un local ou une armoire fermant à clé et non accessible à des tiers non autorisés. Les données collectées par voie électronique sont conservées de manière sécurisée (pare-feu, mot de passe, etc.).</w:t>
      </w:r>
    </w:p>
    <w:p w14:paraId="13AF8248" w14:textId="5DC47F30" w:rsidR="007A3C9E" w:rsidRPr="00210B45" w:rsidRDefault="007A3C9E" w:rsidP="007A3C9E">
      <w:pPr>
        <w:rPr>
          <w:rFonts w:ascii="Arial" w:hAnsi="Arial" w:cs="Arial"/>
          <w:bCs/>
          <w:sz w:val="20"/>
          <w:szCs w:val="20"/>
          <w:lang w:val="fr-FR"/>
        </w:rPr>
      </w:pPr>
      <w:r w:rsidRPr="00210B45">
        <w:rPr>
          <w:rFonts w:ascii="Arial" w:hAnsi="Arial" w:cs="Arial"/>
          <w:bCs/>
          <w:sz w:val="20"/>
          <w:szCs w:val="20"/>
          <w:lang w:val="fr-FR"/>
        </w:rPr>
        <w:t>Sauf dispositions cantonales ou autres dispositions légales contraires, les données que nous avons</w:t>
      </w:r>
      <w:r w:rsidR="003C18DF" w:rsidRPr="00210B45">
        <w:rPr>
          <w:rFonts w:ascii="Arial" w:hAnsi="Arial" w:cs="Arial"/>
          <w:bCs/>
          <w:sz w:val="20"/>
          <w:szCs w:val="20"/>
          <w:lang w:val="fr-FR"/>
        </w:rPr>
        <w:t>/j’ai</w:t>
      </w:r>
      <w:r w:rsidRPr="00210B45">
        <w:rPr>
          <w:rFonts w:ascii="Arial" w:hAnsi="Arial" w:cs="Arial"/>
          <w:bCs/>
          <w:sz w:val="20"/>
          <w:szCs w:val="20"/>
          <w:lang w:val="fr-FR"/>
        </w:rPr>
        <w:t xml:space="preserve"> collectées seront effacées vingt ans après votre dernière consultation dans notre</w:t>
      </w:r>
      <w:r w:rsidR="004630BA" w:rsidRPr="00210B45">
        <w:rPr>
          <w:rFonts w:ascii="Arial" w:hAnsi="Arial" w:cs="Arial"/>
          <w:bCs/>
          <w:sz w:val="20"/>
          <w:szCs w:val="20"/>
          <w:lang w:val="fr-FR"/>
        </w:rPr>
        <w:t>/mon</w:t>
      </w:r>
      <w:r w:rsidRPr="00210B45">
        <w:rPr>
          <w:rFonts w:ascii="Arial" w:hAnsi="Arial" w:cs="Arial"/>
          <w:bCs/>
          <w:sz w:val="20"/>
          <w:szCs w:val="20"/>
          <w:lang w:val="fr-FR"/>
        </w:rPr>
        <w:t xml:space="preserve"> cabinet.</w:t>
      </w:r>
    </w:p>
    <w:p w14:paraId="4F25CF02" w14:textId="755B3E85" w:rsidR="007A3C9E" w:rsidRPr="00210B45" w:rsidRDefault="00A02535" w:rsidP="007A3C9E">
      <w:pPr>
        <w:rPr>
          <w:rFonts w:ascii="Arial" w:hAnsi="Arial" w:cs="Arial"/>
          <w:bCs/>
          <w:sz w:val="20"/>
          <w:szCs w:val="20"/>
          <w:lang w:val="fr-FR"/>
        </w:rPr>
      </w:pPr>
      <w:r w:rsidRPr="00A02535">
        <w:rPr>
          <w:rFonts w:ascii="Arial" w:hAnsi="Arial" w:cs="Arial"/>
          <w:bCs/>
          <w:sz w:val="20"/>
          <w:szCs w:val="20"/>
          <w:lang w:val="fr-FR"/>
        </w:rPr>
        <w:t xml:space="preserve">La communication écrite entre notre/mon cabinet et vous se fait par e-mail, SMS ou Whats App. Le cabinet utilise le moyen de communication que vous utilisez/choisissez en tant que client(e). Vous êtes conscient(e) des risques éventuels liés à l'échange de données, en particulier de données sensibles (possibilité de consultation par des tiers non autorisés en cas de voies de communication non sécurisées telles que mentionnées ci-dessus) et vous êtes d'accord avec cela. Les demandes administratives telles que les reports de rendez-vous, les copies de factures, les rapports médicaux, le formulaire "Levée du secret professionnel", se font par e-mail. </w:t>
      </w:r>
      <w:r>
        <w:rPr>
          <w:rFonts w:ascii="Arial" w:hAnsi="Arial" w:cs="Arial"/>
          <w:bCs/>
          <w:sz w:val="20"/>
          <w:szCs w:val="20"/>
          <w:lang w:val="fr-FR"/>
        </w:rPr>
        <w:t>S</w:t>
      </w:r>
      <w:r w:rsidR="007A3C9E" w:rsidRPr="00210B45">
        <w:rPr>
          <w:rFonts w:ascii="Arial" w:hAnsi="Arial" w:cs="Arial"/>
          <w:bCs/>
          <w:sz w:val="20"/>
          <w:szCs w:val="20"/>
          <w:lang w:val="fr-FR"/>
        </w:rPr>
        <w:t xml:space="preserve">oit </w:t>
      </w:r>
      <w:r w:rsidR="004630BA" w:rsidRPr="00210B45">
        <w:rPr>
          <w:rFonts w:ascii="Arial" w:hAnsi="Arial" w:cs="Arial"/>
          <w:bCs/>
          <w:sz w:val="20"/>
          <w:szCs w:val="20"/>
          <w:lang w:val="fr-FR"/>
        </w:rPr>
        <w:t>d</w:t>
      </w:r>
      <w:r w:rsidR="003C18DF" w:rsidRPr="00210B45">
        <w:rPr>
          <w:rFonts w:ascii="Arial" w:hAnsi="Arial" w:cs="Arial"/>
          <w:bCs/>
          <w:sz w:val="20"/>
          <w:szCs w:val="20"/>
          <w:lang w:val="fr-FR"/>
        </w:rPr>
        <w:t xml:space="preserve">e manière </w:t>
      </w:r>
      <w:r w:rsidR="007A3C9E" w:rsidRPr="00210B45">
        <w:rPr>
          <w:rFonts w:ascii="Arial" w:hAnsi="Arial" w:cs="Arial"/>
          <w:bCs/>
          <w:sz w:val="20"/>
          <w:szCs w:val="20"/>
          <w:lang w:val="fr-FR"/>
        </w:rPr>
        <w:t xml:space="preserve">cryptée à l'aide d'un programme </w:t>
      </w:r>
      <w:r w:rsidR="004630BA" w:rsidRPr="00210B45">
        <w:rPr>
          <w:rFonts w:ascii="Arial" w:hAnsi="Arial" w:cs="Arial"/>
          <w:bCs/>
          <w:sz w:val="20"/>
          <w:szCs w:val="20"/>
          <w:lang w:val="fr-FR"/>
        </w:rPr>
        <w:t>spécifique</w:t>
      </w:r>
      <w:r w:rsidR="007A3C9E" w:rsidRPr="00210B45">
        <w:rPr>
          <w:rFonts w:ascii="Arial" w:hAnsi="Arial" w:cs="Arial"/>
          <w:bCs/>
          <w:sz w:val="20"/>
          <w:szCs w:val="20"/>
          <w:lang w:val="fr-FR"/>
        </w:rPr>
        <w:t xml:space="preserve">, soit </w:t>
      </w:r>
      <w:r w:rsidR="004630BA" w:rsidRPr="00210B45">
        <w:rPr>
          <w:rFonts w:ascii="Arial" w:hAnsi="Arial" w:cs="Arial"/>
          <w:bCs/>
          <w:sz w:val="20"/>
          <w:szCs w:val="20"/>
          <w:lang w:val="fr-FR"/>
        </w:rPr>
        <w:t>de manière non cryptée avec votre accord écrit</w:t>
      </w:r>
      <w:r w:rsidR="007A3C9E" w:rsidRPr="00210B45">
        <w:rPr>
          <w:rFonts w:ascii="Arial" w:hAnsi="Arial" w:cs="Arial"/>
          <w:bCs/>
          <w:sz w:val="20"/>
          <w:szCs w:val="20"/>
          <w:lang w:val="fr-FR"/>
        </w:rPr>
        <w:t>.</w:t>
      </w:r>
    </w:p>
    <w:p w14:paraId="78836B2C" w14:textId="6B8BC9B0" w:rsidR="007A3C9E" w:rsidRPr="00210B45" w:rsidRDefault="003C18DF" w:rsidP="007A3C9E">
      <w:pPr>
        <w:rPr>
          <w:rFonts w:ascii="Arial" w:hAnsi="Arial" w:cs="Arial"/>
          <w:bCs/>
          <w:sz w:val="20"/>
          <w:szCs w:val="20"/>
          <w:lang w:val="fr-FR"/>
        </w:rPr>
      </w:pPr>
      <w:r w:rsidRPr="00210B45">
        <w:rPr>
          <w:rFonts w:ascii="Arial" w:hAnsi="Arial" w:cs="Arial"/>
          <w:bCs/>
          <w:sz w:val="20"/>
          <w:szCs w:val="20"/>
          <w:lang w:val="fr-FR"/>
        </w:rPr>
        <w:t>En tant que client-e actuel-le ou ancien-ne</w:t>
      </w:r>
      <w:r w:rsidR="007A3C9E" w:rsidRPr="00210B45">
        <w:rPr>
          <w:rFonts w:ascii="Arial" w:hAnsi="Arial" w:cs="Arial"/>
          <w:bCs/>
          <w:sz w:val="20"/>
          <w:szCs w:val="20"/>
          <w:lang w:val="fr-FR"/>
        </w:rPr>
        <w:t>, vous pouvez nous/me demander à tout moment un double de toutes les données que nous avons</w:t>
      </w:r>
      <w:r w:rsidRPr="00210B45">
        <w:rPr>
          <w:rFonts w:ascii="Arial" w:hAnsi="Arial" w:cs="Arial"/>
          <w:bCs/>
          <w:sz w:val="20"/>
          <w:szCs w:val="20"/>
          <w:lang w:val="fr-FR"/>
        </w:rPr>
        <w:t>/j’ai</w:t>
      </w:r>
      <w:r w:rsidR="007A3C9E" w:rsidRPr="00210B45">
        <w:rPr>
          <w:rFonts w:ascii="Arial" w:hAnsi="Arial" w:cs="Arial"/>
          <w:bCs/>
          <w:sz w:val="20"/>
          <w:szCs w:val="20"/>
          <w:lang w:val="fr-FR"/>
        </w:rPr>
        <w:t xml:space="preserve"> collectées à votre sujet dans un format électronique courant. Seules les données physiquement disponibles seront scannées à cette fin et vous seront envoyées sous forme de PDF ou de</w:t>
      </w:r>
      <w:r w:rsidRPr="00210B45">
        <w:rPr>
          <w:rFonts w:ascii="Arial" w:hAnsi="Arial" w:cs="Arial"/>
          <w:bCs/>
          <w:sz w:val="20"/>
          <w:szCs w:val="20"/>
          <w:lang w:val="fr-FR"/>
        </w:rPr>
        <w:t xml:space="preserve"> document</w:t>
      </w:r>
      <w:r w:rsidR="007A3C9E" w:rsidRPr="00210B45">
        <w:rPr>
          <w:rFonts w:ascii="Arial" w:hAnsi="Arial" w:cs="Arial"/>
          <w:bCs/>
          <w:sz w:val="20"/>
          <w:szCs w:val="20"/>
          <w:lang w:val="fr-FR"/>
        </w:rPr>
        <w:t xml:space="preserve"> papier. En règle générale, les données vous sont remises gratuitement et dans un délai maximum de 30 jours.</w:t>
      </w:r>
    </w:p>
    <w:p w14:paraId="2E7FD166" w14:textId="77777777" w:rsidR="00953A31" w:rsidRDefault="007A3C9E" w:rsidP="007A3C9E">
      <w:pPr>
        <w:rPr>
          <w:rFonts w:ascii="Arial" w:hAnsi="Arial" w:cs="Arial"/>
          <w:b/>
          <w:bCs/>
          <w:sz w:val="20"/>
          <w:szCs w:val="20"/>
          <w:lang w:val="fr-FR"/>
        </w:rPr>
      </w:pPr>
      <w:r w:rsidRPr="00210B45">
        <w:rPr>
          <w:rFonts w:ascii="Arial" w:hAnsi="Arial" w:cs="Arial"/>
          <w:bCs/>
          <w:sz w:val="20"/>
          <w:szCs w:val="20"/>
          <w:lang w:val="fr-FR"/>
        </w:rPr>
        <w:lastRenderedPageBreak/>
        <w:t xml:space="preserve">Le responsable de toutes les questions relatives au traitement de vos données personnelles et à l'exercice de </w:t>
      </w:r>
      <w:r w:rsidR="003C18DF" w:rsidRPr="00210B45">
        <w:rPr>
          <w:rFonts w:ascii="Arial" w:hAnsi="Arial" w:cs="Arial"/>
          <w:bCs/>
          <w:sz w:val="20"/>
          <w:szCs w:val="20"/>
          <w:lang w:val="fr-FR"/>
        </w:rPr>
        <w:t>vos droits est le/la thérapeute</w:t>
      </w:r>
      <w:r w:rsidRPr="00210B45">
        <w:rPr>
          <w:rFonts w:ascii="Arial" w:hAnsi="Arial" w:cs="Arial"/>
          <w:bCs/>
          <w:sz w:val="20"/>
          <w:szCs w:val="20"/>
          <w:lang w:val="fr-FR"/>
        </w:rPr>
        <w:t xml:space="preserve"> responsable de votre dossier</w:t>
      </w:r>
      <w:r w:rsidRPr="00210B45">
        <w:rPr>
          <w:rFonts w:ascii="Arial" w:hAnsi="Arial" w:cs="Arial"/>
          <w:b/>
          <w:bCs/>
          <w:sz w:val="20"/>
          <w:szCs w:val="20"/>
          <w:lang w:val="fr-FR"/>
        </w:rPr>
        <w:t xml:space="preserve">, </w:t>
      </w:r>
    </w:p>
    <w:p w14:paraId="7C1DEC8B" w14:textId="24D18C03" w:rsidR="00414873" w:rsidRPr="00210B45" w:rsidRDefault="00A02535" w:rsidP="007A3C9E">
      <w:pPr>
        <w:rPr>
          <w:rFonts w:ascii="Arial" w:hAnsi="Arial" w:cs="Arial"/>
          <w:sz w:val="20"/>
          <w:szCs w:val="20"/>
          <w:lang w:val="fr-FR"/>
        </w:rPr>
      </w:pPr>
      <w:r w:rsidRPr="00210B45">
        <w:rPr>
          <w:rFonts w:ascii="Arial" w:hAnsi="Arial" w:cs="Arial"/>
          <w:sz w:val="20"/>
          <w:szCs w:val="20"/>
          <w:lang w:val="fr-FR"/>
        </w:rPr>
        <w:t>[</w:t>
      </w:r>
      <w:r w:rsidRPr="00210B45">
        <w:rPr>
          <w:rFonts w:ascii="Arial" w:hAnsi="Arial" w:cs="Arial"/>
          <w:sz w:val="20"/>
          <w:szCs w:val="20"/>
          <w:highlight w:val="yellow"/>
          <w:lang w:val="fr-FR"/>
        </w:rPr>
        <w:t>N</w:t>
      </w:r>
      <w:r>
        <w:rPr>
          <w:rFonts w:ascii="Arial" w:hAnsi="Arial" w:cs="Arial"/>
          <w:sz w:val="20"/>
          <w:szCs w:val="20"/>
          <w:highlight w:val="yellow"/>
          <w:lang w:val="fr-FR"/>
        </w:rPr>
        <w:t>OM DU CABINET</w:t>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Pr>
          <w:rFonts w:ascii="Arial" w:hAnsi="Arial" w:cs="Arial"/>
          <w:sz w:val="20"/>
          <w:szCs w:val="20"/>
          <w:lang w:val="fr-FR"/>
        </w:rPr>
        <w:tab/>
      </w:r>
      <w:r w:rsidR="00414873" w:rsidRPr="00210B45">
        <w:rPr>
          <w:rFonts w:ascii="Arial" w:hAnsi="Arial" w:cs="Arial"/>
          <w:sz w:val="20"/>
          <w:szCs w:val="20"/>
          <w:lang w:val="fr-FR"/>
        </w:rPr>
        <w:t>[</w:t>
      </w:r>
      <w:r w:rsidR="00414873" w:rsidRPr="00210B45">
        <w:rPr>
          <w:rFonts w:ascii="Arial" w:hAnsi="Arial" w:cs="Arial"/>
          <w:sz w:val="20"/>
          <w:szCs w:val="20"/>
          <w:highlight w:val="yellow"/>
          <w:lang w:val="fr-FR"/>
        </w:rPr>
        <w:t>N</w:t>
      </w:r>
      <w:r w:rsidR="00953A31">
        <w:rPr>
          <w:rFonts w:ascii="Arial" w:hAnsi="Arial" w:cs="Arial"/>
          <w:sz w:val="20"/>
          <w:szCs w:val="20"/>
          <w:highlight w:val="yellow"/>
          <w:lang w:val="fr-FR"/>
        </w:rPr>
        <w:t>OM DU/DE LA</w:t>
      </w:r>
      <w:r w:rsidR="00414873" w:rsidRPr="00210B45">
        <w:rPr>
          <w:rFonts w:ascii="Arial" w:hAnsi="Arial" w:cs="Arial"/>
          <w:sz w:val="20"/>
          <w:szCs w:val="20"/>
          <w:highlight w:val="yellow"/>
          <w:lang w:val="fr-FR"/>
        </w:rPr>
        <w:t xml:space="preserve"> THERAPEUT</w:t>
      </w:r>
      <w:r w:rsidR="00953A31" w:rsidRPr="00953A31">
        <w:rPr>
          <w:rFonts w:ascii="Arial" w:hAnsi="Arial" w:cs="Arial"/>
          <w:sz w:val="20"/>
          <w:szCs w:val="20"/>
          <w:highlight w:val="yellow"/>
          <w:lang w:val="fr-FR"/>
        </w:rPr>
        <w:t>E</w:t>
      </w:r>
      <w:r w:rsidR="00414873" w:rsidRPr="00210B45">
        <w:rPr>
          <w:rFonts w:ascii="Arial" w:hAnsi="Arial" w:cs="Arial"/>
          <w:sz w:val="20"/>
          <w:szCs w:val="20"/>
          <w:lang w:val="fr-FR"/>
        </w:rPr>
        <w:t>]</w:t>
      </w:r>
    </w:p>
    <w:p w14:paraId="17AC98BA" w14:textId="073E521A" w:rsidR="00580AD0" w:rsidRPr="00953A31" w:rsidRDefault="00061BAE" w:rsidP="003E2BFD">
      <w:pPr>
        <w:rPr>
          <w:rFonts w:ascii="Arial" w:hAnsi="Arial" w:cs="Arial"/>
          <w:sz w:val="20"/>
          <w:szCs w:val="20"/>
          <w:lang w:val="fr-CH"/>
        </w:rPr>
      </w:pPr>
      <w:r w:rsidRPr="00953A31">
        <w:rPr>
          <w:rFonts w:ascii="Arial" w:hAnsi="Arial" w:cs="Arial"/>
          <w:sz w:val="20"/>
          <w:szCs w:val="20"/>
          <w:lang w:val="fr-CH"/>
        </w:rPr>
        <w:t>[</w:t>
      </w:r>
      <w:r w:rsidR="00953A31" w:rsidRPr="00210B45">
        <w:rPr>
          <w:rFonts w:ascii="Arial" w:hAnsi="Arial" w:cs="Arial"/>
          <w:bCs/>
          <w:sz w:val="20"/>
          <w:szCs w:val="20"/>
          <w:highlight w:val="yellow"/>
          <w:lang w:val="fr-FR"/>
        </w:rPr>
        <w:t>RUE, NPA, LIEU</w:t>
      </w:r>
      <w:r w:rsidR="00953A31" w:rsidRPr="00953A31">
        <w:rPr>
          <w:rFonts w:ascii="Arial" w:hAnsi="Arial" w:cs="Arial"/>
          <w:sz w:val="20"/>
          <w:szCs w:val="20"/>
          <w:highlight w:val="yellow"/>
          <w:lang w:val="fr-CH"/>
        </w:rPr>
        <w:t xml:space="preserve"> </w:t>
      </w:r>
      <w:r w:rsidR="00414873" w:rsidRPr="00953A31">
        <w:rPr>
          <w:rFonts w:ascii="Arial" w:hAnsi="Arial" w:cs="Arial"/>
          <w:sz w:val="20"/>
          <w:szCs w:val="20"/>
          <w:highlight w:val="yellow"/>
          <w:lang w:val="fr-CH"/>
        </w:rPr>
        <w:t>PLZ, ORT</w:t>
      </w:r>
      <w:r w:rsidRPr="00953A31">
        <w:rPr>
          <w:rFonts w:ascii="Arial" w:hAnsi="Arial" w:cs="Arial"/>
          <w:sz w:val="20"/>
          <w:szCs w:val="20"/>
          <w:lang w:val="fr-CH"/>
        </w:rPr>
        <w:t>]</w:t>
      </w:r>
      <w:r w:rsidR="003E2BFD" w:rsidRPr="00953A31">
        <w:rPr>
          <w:rFonts w:ascii="Arial" w:hAnsi="Arial" w:cs="Arial"/>
          <w:sz w:val="20"/>
          <w:szCs w:val="20"/>
          <w:lang w:val="fr-CH"/>
        </w:rPr>
        <w:tab/>
      </w:r>
      <w:r w:rsidR="003E2BFD" w:rsidRPr="00953A31">
        <w:rPr>
          <w:rFonts w:ascii="Arial" w:hAnsi="Arial" w:cs="Arial"/>
          <w:sz w:val="20"/>
          <w:szCs w:val="20"/>
          <w:lang w:val="fr-CH"/>
        </w:rPr>
        <w:tab/>
      </w:r>
      <w:r w:rsidR="003E2BFD" w:rsidRPr="00953A31">
        <w:rPr>
          <w:rFonts w:ascii="Arial" w:hAnsi="Arial" w:cs="Arial"/>
          <w:sz w:val="20"/>
          <w:szCs w:val="20"/>
          <w:lang w:val="fr-CH"/>
        </w:rPr>
        <w:tab/>
      </w:r>
      <w:r w:rsidRPr="00953A31">
        <w:rPr>
          <w:rFonts w:ascii="Arial" w:hAnsi="Arial" w:cs="Arial"/>
          <w:sz w:val="20"/>
          <w:szCs w:val="20"/>
          <w:lang w:val="fr-CH"/>
        </w:rPr>
        <w:t>[</w:t>
      </w:r>
      <w:r w:rsidR="003E2BFD" w:rsidRPr="00953A31">
        <w:rPr>
          <w:rFonts w:ascii="Arial" w:hAnsi="Arial" w:cs="Arial"/>
          <w:sz w:val="20"/>
          <w:szCs w:val="20"/>
          <w:highlight w:val="yellow"/>
          <w:lang w:val="fr-CH"/>
        </w:rPr>
        <w:t>E-MAIL</w:t>
      </w:r>
      <w:r w:rsidRPr="00953A31">
        <w:rPr>
          <w:rFonts w:ascii="Arial" w:hAnsi="Arial" w:cs="Arial"/>
          <w:sz w:val="20"/>
          <w:szCs w:val="20"/>
          <w:lang w:val="fr-CH"/>
        </w:rPr>
        <w:t>]</w:t>
      </w:r>
      <w:r w:rsidR="003E2BFD" w:rsidRPr="00953A31">
        <w:rPr>
          <w:rFonts w:ascii="Arial" w:hAnsi="Arial" w:cs="Arial"/>
          <w:sz w:val="20"/>
          <w:szCs w:val="20"/>
          <w:lang w:val="fr-CH"/>
        </w:rPr>
        <w:tab/>
      </w:r>
      <w:r w:rsidR="003E2BFD" w:rsidRPr="00953A31">
        <w:rPr>
          <w:rFonts w:ascii="Arial" w:hAnsi="Arial" w:cs="Arial"/>
          <w:sz w:val="20"/>
          <w:szCs w:val="20"/>
          <w:lang w:val="fr-CH"/>
        </w:rPr>
        <w:tab/>
      </w:r>
      <w:r w:rsidR="003E2BFD" w:rsidRPr="00953A31">
        <w:rPr>
          <w:rFonts w:ascii="Arial" w:hAnsi="Arial" w:cs="Arial"/>
          <w:sz w:val="20"/>
          <w:szCs w:val="20"/>
          <w:lang w:val="fr-CH"/>
        </w:rPr>
        <w:tab/>
      </w:r>
      <w:r w:rsidRPr="00953A31">
        <w:rPr>
          <w:rFonts w:ascii="Arial" w:hAnsi="Arial" w:cs="Arial"/>
          <w:sz w:val="20"/>
          <w:szCs w:val="20"/>
          <w:lang w:val="fr-CH"/>
        </w:rPr>
        <w:t>[</w:t>
      </w:r>
      <w:r w:rsidR="00953A31" w:rsidRPr="00953A31">
        <w:rPr>
          <w:rFonts w:ascii="Arial" w:hAnsi="Arial" w:cs="Arial"/>
          <w:sz w:val="20"/>
          <w:szCs w:val="20"/>
          <w:highlight w:val="yellow"/>
          <w:lang w:val="fr-CH"/>
        </w:rPr>
        <w:t>NUMÉRO DE TÉL.</w:t>
      </w:r>
      <w:r w:rsidRPr="00953A31">
        <w:rPr>
          <w:rFonts w:ascii="Arial" w:hAnsi="Arial" w:cs="Arial"/>
          <w:sz w:val="20"/>
          <w:szCs w:val="20"/>
          <w:highlight w:val="yellow"/>
          <w:lang w:val="fr-CH"/>
        </w:rPr>
        <w:t>]</w:t>
      </w:r>
    </w:p>
    <w:sectPr w:rsidR="00580AD0" w:rsidRPr="00953A31" w:rsidSect="002221D6">
      <w:headerReference w:type="even" r:id="rId7"/>
      <w:headerReference w:type="default" r:id="rId8"/>
      <w:footerReference w:type="even" r:id="rId9"/>
      <w:footerReference w:type="default" r:id="rId10"/>
      <w:headerReference w:type="first" r:id="rId11"/>
      <w:footerReference w:type="first" r:id="rId12"/>
      <w:pgSz w:w="11906" w:h="16838"/>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BB4C" w14:textId="77777777" w:rsidR="004927F8" w:rsidRDefault="004927F8" w:rsidP="009728B6">
      <w:pPr>
        <w:spacing w:after="0" w:line="240" w:lineRule="auto"/>
      </w:pPr>
      <w:r>
        <w:separator/>
      </w:r>
    </w:p>
  </w:endnote>
  <w:endnote w:type="continuationSeparator" w:id="0">
    <w:p w14:paraId="5A1B64AA" w14:textId="77777777" w:rsidR="004927F8" w:rsidRDefault="004927F8" w:rsidP="0097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0663" w14:textId="77777777" w:rsidR="009B02DF" w:rsidRDefault="009B02D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B1A25" w14:textId="77777777" w:rsidR="009B02DF" w:rsidRDefault="009B02D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63CD" w14:textId="77777777" w:rsidR="009B02DF" w:rsidRDefault="009B02D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2FDB4" w14:textId="77777777" w:rsidR="004927F8" w:rsidRDefault="004927F8" w:rsidP="009728B6">
      <w:pPr>
        <w:spacing w:after="0" w:line="240" w:lineRule="auto"/>
      </w:pPr>
      <w:r>
        <w:separator/>
      </w:r>
    </w:p>
  </w:footnote>
  <w:footnote w:type="continuationSeparator" w:id="0">
    <w:p w14:paraId="265499BA" w14:textId="77777777" w:rsidR="004927F8" w:rsidRDefault="004927F8" w:rsidP="00972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956C" w14:textId="77777777" w:rsidR="009B02DF" w:rsidRDefault="009B02D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0224" w14:textId="2C25D52B" w:rsidR="009728B6" w:rsidRPr="00210B45" w:rsidRDefault="00210B45" w:rsidP="000A2196">
    <w:pPr>
      <w:pStyle w:val="Kopfzeile"/>
      <w:rPr>
        <w:rFonts w:ascii="Arial" w:hAnsi="Arial" w:cs="Arial"/>
        <w:color w:val="008CCF"/>
        <w:sz w:val="16"/>
        <w:szCs w:val="16"/>
        <w:lang w:val="fr-CH"/>
      </w:rPr>
    </w:pPr>
    <w:r w:rsidRPr="00210B45">
      <w:rPr>
        <w:rFonts w:ascii="Arial" w:hAnsi="Arial" w:cs="Arial"/>
        <w:sz w:val="16"/>
        <w:szCs w:val="16"/>
        <w:lang w:val="fr-CH"/>
      </w:rPr>
      <w:t>Modèle</w:t>
    </w:r>
    <w:r>
      <w:rPr>
        <w:rFonts w:ascii="Arial" w:hAnsi="Arial" w:cs="Arial"/>
        <w:sz w:val="16"/>
        <w:szCs w:val="16"/>
        <w:lang w:val="fr-CH"/>
      </w:rPr>
      <w:t xml:space="preserve">: </w:t>
    </w:r>
    <w:r w:rsidRPr="00210B45">
      <w:rPr>
        <w:rFonts w:ascii="Arial" w:hAnsi="Arial" w:cs="Arial"/>
        <w:sz w:val="16"/>
        <w:szCs w:val="16"/>
        <w:lang w:val="fr-CH"/>
      </w:rPr>
      <w:t>déclaration de protection des données pou</w:t>
    </w:r>
    <w:r>
      <w:rPr>
        <w:rFonts w:ascii="Arial" w:hAnsi="Arial" w:cs="Arial"/>
        <w:sz w:val="16"/>
        <w:szCs w:val="16"/>
        <w:lang w:val="fr-CH"/>
      </w:rPr>
      <w:t>r Thérapeutes Complémentaires</w:t>
    </w:r>
    <w:r w:rsidR="00511377" w:rsidRPr="00210B45">
      <w:rPr>
        <w:rFonts w:ascii="Arial" w:hAnsi="Arial" w:cs="Arial"/>
        <w:sz w:val="16"/>
        <w:szCs w:val="16"/>
        <w:lang w:val="fr-CH"/>
      </w:rPr>
      <w:t>,</w:t>
    </w:r>
    <w:r w:rsidR="002221D6" w:rsidRPr="00210B45">
      <w:rPr>
        <w:rFonts w:ascii="Arial" w:hAnsi="Arial" w:cs="Arial"/>
        <w:sz w:val="16"/>
        <w:szCs w:val="16"/>
        <w:lang w:val="fr-CH"/>
      </w:rPr>
      <w:t xml:space="preserve"> </w:t>
    </w:r>
    <w:r>
      <w:rPr>
        <w:rFonts w:ascii="Arial" w:hAnsi="Arial" w:cs="Arial"/>
        <w:sz w:val="16"/>
        <w:szCs w:val="16"/>
        <w:lang w:val="fr-CH"/>
      </w:rPr>
      <w:t>v</w:t>
    </w:r>
    <w:r w:rsidRPr="00210B45">
      <w:rPr>
        <w:rFonts w:ascii="Arial" w:hAnsi="Arial" w:cs="Arial"/>
        <w:sz w:val="16"/>
        <w:szCs w:val="16"/>
        <w:lang w:val="fr-CH"/>
      </w:rPr>
      <w:t>ersion</w:t>
    </w:r>
    <w:r w:rsidR="002221D6" w:rsidRPr="00210B45">
      <w:rPr>
        <w:rFonts w:ascii="Arial" w:hAnsi="Arial" w:cs="Arial"/>
        <w:sz w:val="16"/>
        <w:szCs w:val="16"/>
        <w:lang w:val="fr-CH"/>
      </w:rPr>
      <w:t xml:space="preserve"> </w:t>
    </w:r>
    <w:r w:rsidR="00161E8C">
      <w:rPr>
        <w:rFonts w:ascii="Arial" w:hAnsi="Arial" w:cs="Arial"/>
        <w:sz w:val="16"/>
        <w:szCs w:val="16"/>
        <w:lang w:val="fr-CH"/>
      </w:rPr>
      <w:t>février</w:t>
    </w:r>
    <w:r w:rsidR="002221D6" w:rsidRPr="00210B45">
      <w:rPr>
        <w:rFonts w:ascii="Arial" w:hAnsi="Arial" w:cs="Arial"/>
        <w:sz w:val="16"/>
        <w:szCs w:val="16"/>
        <w:lang w:val="fr-CH"/>
      </w:rPr>
      <w:t xml:space="preserve"> </w:t>
    </w:r>
    <w:r w:rsidR="00161E8C">
      <w:rPr>
        <w:rFonts w:ascii="Arial" w:hAnsi="Arial" w:cs="Arial"/>
        <w:sz w:val="16"/>
        <w:szCs w:val="16"/>
        <w:lang w:val="fr-CH"/>
      </w:rPr>
      <w:t>20</w:t>
    </w:r>
    <w:r w:rsidR="002221D6" w:rsidRPr="00210B45">
      <w:rPr>
        <w:rFonts w:ascii="Arial" w:hAnsi="Arial" w:cs="Arial"/>
        <w:sz w:val="16"/>
        <w:szCs w:val="16"/>
        <w:lang w:val="fr-CH"/>
      </w:rPr>
      <w:t>2</w:t>
    </w:r>
    <w:r w:rsidR="00161E8C">
      <w:rPr>
        <w:rFonts w:ascii="Arial" w:hAnsi="Arial" w:cs="Arial"/>
        <w:sz w:val="16"/>
        <w:szCs w:val="16"/>
        <w:lang w:val="fr-CH"/>
      </w:rPr>
      <w:t>4</w:t>
    </w:r>
    <w:r w:rsidR="000A2196" w:rsidRPr="00210B45">
      <w:rPr>
        <w:rFonts w:ascii="Arial" w:hAnsi="Arial" w:cs="Arial"/>
        <w:sz w:val="16"/>
        <w:szCs w:val="16"/>
        <w:lang w:val="fr-CH"/>
      </w:rPr>
      <w:tab/>
    </w:r>
    <w:hyperlink r:id="rId1" w:history="1">
      <w:r w:rsidR="002221D6" w:rsidRPr="00210B45">
        <w:rPr>
          <w:rStyle w:val="Hyperlink"/>
          <w:rFonts w:ascii="Arial" w:hAnsi="Arial" w:cs="Arial"/>
          <w:color w:val="auto"/>
          <w:sz w:val="16"/>
          <w:szCs w:val="16"/>
          <w:u w:val="none"/>
          <w:lang w:val="fr-CH"/>
        </w:rPr>
        <w:t>www.oda-kt.ch</w:t>
      </w:r>
    </w:hyperlink>
  </w:p>
  <w:p w14:paraId="4C10C577" w14:textId="77777777" w:rsidR="002221D6" w:rsidRPr="00210B45" w:rsidRDefault="002221D6" w:rsidP="002221D6">
    <w:pPr>
      <w:pStyle w:val="Kopfzeile"/>
      <w:rPr>
        <w:rFonts w:ascii="Arial" w:hAnsi="Arial" w:cs="Arial"/>
        <w:i/>
        <w:iCs/>
        <w:sz w:val="16"/>
        <w:szCs w:val="16"/>
        <w:lang w:val="fr-CH"/>
      </w:rPr>
    </w:pPr>
  </w:p>
  <w:p w14:paraId="03CE2BFC" w14:textId="2F13CC3B" w:rsidR="00210B45" w:rsidRPr="00210B45" w:rsidRDefault="009B02DF" w:rsidP="00210B45">
    <w:pPr>
      <w:pStyle w:val="Kopfzeile"/>
      <w:spacing w:line="276" w:lineRule="auto"/>
      <w:rPr>
        <w:rFonts w:ascii="Arial" w:hAnsi="Arial" w:cs="Arial"/>
        <w:i/>
        <w:iCs/>
        <w:color w:val="008CCF"/>
        <w:sz w:val="16"/>
        <w:szCs w:val="16"/>
        <w:lang w:val="fr-CH"/>
      </w:rPr>
    </w:pPr>
    <w:r>
      <w:rPr>
        <w:rFonts w:ascii="Arial" w:hAnsi="Arial" w:cs="Arial"/>
        <w:b/>
        <w:bCs/>
        <w:i/>
        <w:iCs/>
        <w:color w:val="008CCF"/>
        <w:sz w:val="16"/>
        <w:szCs w:val="16"/>
        <w:lang w:val="fr-CH"/>
      </w:rPr>
      <w:t>Remarque</w:t>
    </w:r>
    <w:r w:rsidR="002221D6" w:rsidRPr="00210B45">
      <w:rPr>
        <w:rFonts w:ascii="Arial" w:hAnsi="Arial" w:cs="Arial"/>
        <w:b/>
        <w:bCs/>
        <w:i/>
        <w:iCs/>
        <w:color w:val="008CCF"/>
        <w:sz w:val="16"/>
        <w:szCs w:val="16"/>
        <w:lang w:val="fr-CH"/>
      </w:rPr>
      <w:t>:</w:t>
    </w:r>
    <w:r w:rsidR="002221D6" w:rsidRPr="00210B45">
      <w:rPr>
        <w:rFonts w:ascii="Arial" w:hAnsi="Arial" w:cs="Arial"/>
        <w:i/>
        <w:iCs/>
        <w:color w:val="008CCF"/>
        <w:sz w:val="16"/>
        <w:szCs w:val="16"/>
        <w:lang w:val="fr-CH"/>
      </w:rPr>
      <w:t xml:space="preserve"> </w:t>
    </w:r>
    <w:r w:rsidR="00210B45" w:rsidRPr="00210B45">
      <w:rPr>
        <w:rFonts w:ascii="Arial" w:hAnsi="Arial" w:cs="Arial"/>
        <w:i/>
        <w:iCs/>
        <w:color w:val="008CCF"/>
        <w:sz w:val="16"/>
        <w:szCs w:val="16"/>
        <w:lang w:val="fr-CH"/>
      </w:rPr>
      <w:t>Le modèle doit être adapté aux circonstances individuelles et régulièrement aux directives actuelles.</w:t>
    </w:r>
  </w:p>
  <w:p w14:paraId="1342D74D" w14:textId="11CA5CEA" w:rsidR="00210B45" w:rsidRPr="00210B45" w:rsidRDefault="00210B45" w:rsidP="00210B45">
    <w:pPr>
      <w:pStyle w:val="Kopfzeile"/>
      <w:spacing w:line="276" w:lineRule="auto"/>
      <w:rPr>
        <w:rFonts w:ascii="Arial" w:hAnsi="Arial" w:cs="Arial"/>
        <w:i/>
        <w:iCs/>
        <w:color w:val="008CCF"/>
        <w:sz w:val="16"/>
        <w:szCs w:val="16"/>
        <w:lang w:val="fr-CH"/>
      </w:rPr>
    </w:pPr>
    <w:r>
      <w:rPr>
        <w:rFonts w:ascii="Arial" w:hAnsi="Arial" w:cs="Arial"/>
        <w:i/>
        <w:iCs/>
        <w:color w:val="008CCF"/>
        <w:sz w:val="16"/>
        <w:szCs w:val="16"/>
        <w:lang w:val="fr-CH"/>
      </w:rPr>
      <w:t>A</w:t>
    </w:r>
    <w:r w:rsidRPr="00210B45">
      <w:rPr>
        <w:rFonts w:ascii="Arial" w:hAnsi="Arial" w:cs="Arial"/>
        <w:i/>
        <w:iCs/>
        <w:color w:val="008CCF"/>
        <w:sz w:val="16"/>
        <w:szCs w:val="16"/>
        <w:lang w:val="fr-CH"/>
      </w:rPr>
      <w:t>ucune garantie juridique ne peut être donnée à ce sujet</w:t>
    </w:r>
    <w:r>
      <w:rPr>
        <w:rFonts w:ascii="Arial" w:hAnsi="Arial" w:cs="Arial"/>
        <w:i/>
        <w:iCs/>
        <w:color w:val="008CCF"/>
        <w:sz w:val="16"/>
        <w:szCs w:val="16"/>
        <w:lang w:val="fr-CH"/>
      </w:rPr>
      <w:t>!</w:t>
    </w:r>
  </w:p>
  <w:p w14:paraId="69FF5C64" w14:textId="3EA2830A" w:rsidR="000A2196" w:rsidRPr="00210B45" w:rsidRDefault="007D0283" w:rsidP="002221D6">
    <w:pPr>
      <w:pStyle w:val="Kopfzeile"/>
      <w:jc w:val="both"/>
      <w:rPr>
        <w:rFonts w:ascii="Arial" w:hAnsi="Arial" w:cs="Arial"/>
        <w:i/>
        <w:iCs/>
        <w:sz w:val="16"/>
        <w:szCs w:val="16"/>
        <w:lang w:val="fr-CH"/>
      </w:rPr>
    </w:pPr>
    <w:r w:rsidRPr="00210B45">
      <w:rPr>
        <w:rFonts w:ascii="Arial" w:hAnsi="Arial" w:cs="Arial"/>
        <w:i/>
        <w:iCs/>
        <w:sz w:val="16"/>
        <w:szCs w:val="16"/>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1305" w14:textId="77777777" w:rsidR="009B02DF" w:rsidRDefault="009B02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8B0051"/>
    <w:multiLevelType w:val="hybridMultilevel"/>
    <w:tmpl w:val="4870700A"/>
    <w:lvl w:ilvl="0" w:tplc="FC503450">
      <w:start w:val="16"/>
      <w:numFmt w:val="bullet"/>
      <w:lvlText w:val=""/>
      <w:lvlJc w:val="left"/>
      <w:pPr>
        <w:ind w:left="3054" w:hanging="360"/>
      </w:pPr>
      <w:rPr>
        <w:rFonts w:ascii="Wingdings" w:eastAsiaTheme="minorHAnsi" w:hAnsi="Wingdings" w:cs="Arial" w:hint="default"/>
      </w:rPr>
    </w:lvl>
    <w:lvl w:ilvl="1" w:tplc="100C0003" w:tentative="1">
      <w:start w:val="1"/>
      <w:numFmt w:val="bullet"/>
      <w:lvlText w:val="o"/>
      <w:lvlJc w:val="left"/>
      <w:pPr>
        <w:ind w:left="3774" w:hanging="360"/>
      </w:pPr>
      <w:rPr>
        <w:rFonts w:ascii="Courier New" w:hAnsi="Courier New" w:cs="Courier New" w:hint="default"/>
      </w:rPr>
    </w:lvl>
    <w:lvl w:ilvl="2" w:tplc="100C0005" w:tentative="1">
      <w:start w:val="1"/>
      <w:numFmt w:val="bullet"/>
      <w:lvlText w:val=""/>
      <w:lvlJc w:val="left"/>
      <w:pPr>
        <w:ind w:left="4494" w:hanging="360"/>
      </w:pPr>
      <w:rPr>
        <w:rFonts w:ascii="Wingdings" w:hAnsi="Wingdings" w:hint="default"/>
      </w:rPr>
    </w:lvl>
    <w:lvl w:ilvl="3" w:tplc="100C0001" w:tentative="1">
      <w:start w:val="1"/>
      <w:numFmt w:val="bullet"/>
      <w:lvlText w:val=""/>
      <w:lvlJc w:val="left"/>
      <w:pPr>
        <w:ind w:left="5214" w:hanging="360"/>
      </w:pPr>
      <w:rPr>
        <w:rFonts w:ascii="Symbol" w:hAnsi="Symbol" w:hint="default"/>
      </w:rPr>
    </w:lvl>
    <w:lvl w:ilvl="4" w:tplc="100C0003" w:tentative="1">
      <w:start w:val="1"/>
      <w:numFmt w:val="bullet"/>
      <w:lvlText w:val="o"/>
      <w:lvlJc w:val="left"/>
      <w:pPr>
        <w:ind w:left="5934" w:hanging="360"/>
      </w:pPr>
      <w:rPr>
        <w:rFonts w:ascii="Courier New" w:hAnsi="Courier New" w:cs="Courier New" w:hint="default"/>
      </w:rPr>
    </w:lvl>
    <w:lvl w:ilvl="5" w:tplc="100C0005" w:tentative="1">
      <w:start w:val="1"/>
      <w:numFmt w:val="bullet"/>
      <w:lvlText w:val=""/>
      <w:lvlJc w:val="left"/>
      <w:pPr>
        <w:ind w:left="6654" w:hanging="360"/>
      </w:pPr>
      <w:rPr>
        <w:rFonts w:ascii="Wingdings" w:hAnsi="Wingdings" w:hint="default"/>
      </w:rPr>
    </w:lvl>
    <w:lvl w:ilvl="6" w:tplc="100C0001" w:tentative="1">
      <w:start w:val="1"/>
      <w:numFmt w:val="bullet"/>
      <w:lvlText w:val=""/>
      <w:lvlJc w:val="left"/>
      <w:pPr>
        <w:ind w:left="7374" w:hanging="360"/>
      </w:pPr>
      <w:rPr>
        <w:rFonts w:ascii="Symbol" w:hAnsi="Symbol" w:hint="default"/>
      </w:rPr>
    </w:lvl>
    <w:lvl w:ilvl="7" w:tplc="100C0003" w:tentative="1">
      <w:start w:val="1"/>
      <w:numFmt w:val="bullet"/>
      <w:lvlText w:val="o"/>
      <w:lvlJc w:val="left"/>
      <w:pPr>
        <w:ind w:left="8094" w:hanging="360"/>
      </w:pPr>
      <w:rPr>
        <w:rFonts w:ascii="Courier New" w:hAnsi="Courier New" w:cs="Courier New" w:hint="default"/>
      </w:rPr>
    </w:lvl>
    <w:lvl w:ilvl="8" w:tplc="100C0005" w:tentative="1">
      <w:start w:val="1"/>
      <w:numFmt w:val="bullet"/>
      <w:lvlText w:val=""/>
      <w:lvlJc w:val="left"/>
      <w:pPr>
        <w:ind w:left="8814" w:hanging="360"/>
      </w:pPr>
      <w:rPr>
        <w:rFonts w:ascii="Wingdings" w:hAnsi="Wingdings" w:hint="default"/>
      </w:rPr>
    </w:lvl>
  </w:abstractNum>
  <w:num w:numId="1" w16cid:durableId="438914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8F"/>
    <w:rsid w:val="00061BAE"/>
    <w:rsid w:val="0009096B"/>
    <w:rsid w:val="000A2196"/>
    <w:rsid w:val="000B366F"/>
    <w:rsid w:val="000F7189"/>
    <w:rsid w:val="0011158F"/>
    <w:rsid w:val="00161E8C"/>
    <w:rsid w:val="00164114"/>
    <w:rsid w:val="001B3DE0"/>
    <w:rsid w:val="0020790B"/>
    <w:rsid w:val="00210B45"/>
    <w:rsid w:val="002221D6"/>
    <w:rsid w:val="00231D1B"/>
    <w:rsid w:val="00232CA3"/>
    <w:rsid w:val="002E08EA"/>
    <w:rsid w:val="002F2104"/>
    <w:rsid w:val="0032100D"/>
    <w:rsid w:val="003573B3"/>
    <w:rsid w:val="003730B6"/>
    <w:rsid w:val="003C18DF"/>
    <w:rsid w:val="003C195D"/>
    <w:rsid w:val="003D23DD"/>
    <w:rsid w:val="003E2BFD"/>
    <w:rsid w:val="00414873"/>
    <w:rsid w:val="00456BEF"/>
    <w:rsid w:val="004630BA"/>
    <w:rsid w:val="004927F8"/>
    <w:rsid w:val="004D06CF"/>
    <w:rsid w:val="00511377"/>
    <w:rsid w:val="00530A94"/>
    <w:rsid w:val="00553B30"/>
    <w:rsid w:val="00577056"/>
    <w:rsid w:val="00580AD0"/>
    <w:rsid w:val="00594332"/>
    <w:rsid w:val="005A4B62"/>
    <w:rsid w:val="005F4DD5"/>
    <w:rsid w:val="006B28E4"/>
    <w:rsid w:val="00710CCE"/>
    <w:rsid w:val="007244B3"/>
    <w:rsid w:val="00730AA0"/>
    <w:rsid w:val="00745CCB"/>
    <w:rsid w:val="007961F5"/>
    <w:rsid w:val="007A3C9E"/>
    <w:rsid w:val="007D0283"/>
    <w:rsid w:val="00816675"/>
    <w:rsid w:val="0092741F"/>
    <w:rsid w:val="00927EC8"/>
    <w:rsid w:val="009478CB"/>
    <w:rsid w:val="00953A31"/>
    <w:rsid w:val="009728B6"/>
    <w:rsid w:val="0097707D"/>
    <w:rsid w:val="00985692"/>
    <w:rsid w:val="009A7729"/>
    <w:rsid w:val="009B02DF"/>
    <w:rsid w:val="009C4838"/>
    <w:rsid w:val="009E4C88"/>
    <w:rsid w:val="00A02535"/>
    <w:rsid w:val="00A3655B"/>
    <w:rsid w:val="00A91CBF"/>
    <w:rsid w:val="00AF1124"/>
    <w:rsid w:val="00B64D80"/>
    <w:rsid w:val="00C4551D"/>
    <w:rsid w:val="00CD5876"/>
    <w:rsid w:val="00D32892"/>
    <w:rsid w:val="00D4756A"/>
    <w:rsid w:val="00D82FB8"/>
    <w:rsid w:val="00D952D2"/>
    <w:rsid w:val="00E34BC7"/>
    <w:rsid w:val="00E65229"/>
    <w:rsid w:val="00EA19D0"/>
    <w:rsid w:val="00ED1F0A"/>
    <w:rsid w:val="00FD6DEF"/>
    <w:rsid w:val="00FF321E"/>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BCAEC"/>
  <w15:docId w15:val="{11E9A0A6-7F7D-404F-A3AA-E1929E90E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2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8B6"/>
  </w:style>
  <w:style w:type="paragraph" w:styleId="Fuzeile">
    <w:name w:val="footer"/>
    <w:basedOn w:val="Standard"/>
    <w:link w:val="FuzeileZchn"/>
    <w:uiPriority w:val="99"/>
    <w:unhideWhenUsed/>
    <w:rsid w:val="00972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8B6"/>
  </w:style>
  <w:style w:type="character" w:styleId="Hyperlink">
    <w:name w:val="Hyperlink"/>
    <w:basedOn w:val="Absatz-Standardschriftart"/>
    <w:uiPriority w:val="99"/>
    <w:unhideWhenUsed/>
    <w:rsid w:val="000A2196"/>
    <w:rPr>
      <w:color w:val="0563C1" w:themeColor="hyperlink"/>
      <w:u w:val="single"/>
    </w:rPr>
  </w:style>
  <w:style w:type="character" w:customStyle="1" w:styleId="NichtaufgelsteErwhnung1">
    <w:name w:val="Nicht aufgelöste Erwähnung1"/>
    <w:basedOn w:val="Absatz-Standardschriftart"/>
    <w:uiPriority w:val="99"/>
    <w:semiHidden/>
    <w:unhideWhenUsed/>
    <w:rsid w:val="000A2196"/>
    <w:rPr>
      <w:color w:val="605E5C"/>
      <w:shd w:val="clear" w:color="auto" w:fill="E1DFDD"/>
    </w:rPr>
  </w:style>
  <w:style w:type="paragraph" w:styleId="berarbeitung">
    <w:name w:val="Revision"/>
    <w:hidden/>
    <w:uiPriority w:val="99"/>
    <w:semiHidden/>
    <w:rsid w:val="00D32892"/>
    <w:pPr>
      <w:spacing w:after="0" w:line="240" w:lineRule="auto"/>
    </w:pPr>
  </w:style>
  <w:style w:type="character" w:styleId="Kommentarzeichen">
    <w:name w:val="annotation reference"/>
    <w:basedOn w:val="Absatz-Standardschriftart"/>
    <w:uiPriority w:val="99"/>
    <w:semiHidden/>
    <w:unhideWhenUsed/>
    <w:rsid w:val="002F2104"/>
    <w:rPr>
      <w:sz w:val="16"/>
      <w:szCs w:val="16"/>
    </w:rPr>
  </w:style>
  <w:style w:type="paragraph" w:styleId="Kommentartext">
    <w:name w:val="annotation text"/>
    <w:basedOn w:val="Standard"/>
    <w:link w:val="KommentartextZchn"/>
    <w:uiPriority w:val="99"/>
    <w:unhideWhenUsed/>
    <w:rsid w:val="002F2104"/>
    <w:pPr>
      <w:spacing w:line="240" w:lineRule="auto"/>
    </w:pPr>
    <w:rPr>
      <w:sz w:val="20"/>
      <w:szCs w:val="20"/>
    </w:rPr>
  </w:style>
  <w:style w:type="character" w:customStyle="1" w:styleId="KommentartextZchn">
    <w:name w:val="Kommentartext Zchn"/>
    <w:basedOn w:val="Absatz-Standardschriftart"/>
    <w:link w:val="Kommentartext"/>
    <w:uiPriority w:val="99"/>
    <w:rsid w:val="002F2104"/>
    <w:rPr>
      <w:sz w:val="20"/>
      <w:szCs w:val="20"/>
    </w:rPr>
  </w:style>
  <w:style w:type="paragraph" w:styleId="Kommentarthema">
    <w:name w:val="annotation subject"/>
    <w:basedOn w:val="Kommentartext"/>
    <w:next w:val="Kommentartext"/>
    <w:link w:val="KommentarthemaZchn"/>
    <w:uiPriority w:val="99"/>
    <w:semiHidden/>
    <w:unhideWhenUsed/>
    <w:rsid w:val="002F2104"/>
    <w:rPr>
      <w:b/>
      <w:bCs/>
    </w:rPr>
  </w:style>
  <w:style w:type="character" w:customStyle="1" w:styleId="KommentarthemaZchn">
    <w:name w:val="Kommentarthema Zchn"/>
    <w:basedOn w:val="KommentartextZchn"/>
    <w:link w:val="Kommentarthema"/>
    <w:uiPriority w:val="99"/>
    <w:semiHidden/>
    <w:rsid w:val="002F21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758314">
      <w:bodyDiv w:val="1"/>
      <w:marLeft w:val="0"/>
      <w:marRight w:val="0"/>
      <w:marTop w:val="0"/>
      <w:marBottom w:val="0"/>
      <w:divBdr>
        <w:top w:val="none" w:sz="0" w:space="0" w:color="auto"/>
        <w:left w:val="none" w:sz="0" w:space="0" w:color="auto"/>
        <w:bottom w:val="none" w:sz="0" w:space="0" w:color="auto"/>
        <w:right w:val="none" w:sz="0" w:space="0" w:color="auto"/>
      </w:divBdr>
      <w:divsChild>
        <w:div w:id="1450659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oda-kt.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3546</Characters>
  <Application>Microsoft Office Word</Application>
  <DocSecurity>0</DocSecurity>
  <Lines>29</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4100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vogel</dc:creator>
  <cp:keywords/>
  <dc:description/>
  <cp:lastModifiedBy>Claudia Pohl</cp:lastModifiedBy>
  <cp:revision>4</cp:revision>
  <dcterms:created xsi:type="dcterms:W3CDTF">2024-04-11T14:24:00Z</dcterms:created>
  <dcterms:modified xsi:type="dcterms:W3CDTF">2024-04-11T14:30:00Z</dcterms:modified>
  <cp:category/>
</cp:coreProperties>
</file>