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AE0" w:rsidRPr="000957A2" w:rsidRDefault="000C0AE0" w:rsidP="000C0AE0">
      <w:pPr>
        <w:rPr>
          <w:lang w:val="fr-FR"/>
        </w:rPr>
      </w:pPr>
    </w:p>
    <w:p w:rsidR="000C0AE0" w:rsidRPr="000957A2" w:rsidRDefault="000C0AE0" w:rsidP="000C0AE0">
      <w:pPr>
        <w:rPr>
          <w:lang w:val="fr-FR"/>
        </w:rPr>
      </w:pPr>
    </w:p>
    <w:p w:rsidR="003372B8" w:rsidRPr="000957A2" w:rsidRDefault="000957A2" w:rsidP="003372B8">
      <w:pPr>
        <w:rPr>
          <w:b/>
          <w:sz w:val="28"/>
          <w:szCs w:val="28"/>
          <w:lang w:val="fr-FR"/>
        </w:rPr>
      </w:pPr>
      <w:r>
        <w:rPr>
          <w:b/>
          <w:sz w:val="28"/>
          <w:szCs w:val="28"/>
          <w:lang w:val="fr-FR"/>
        </w:rPr>
        <w:t>Déclaration concernant la responsabilité</w:t>
      </w:r>
    </w:p>
    <w:p w:rsidR="003372B8" w:rsidRPr="000957A2" w:rsidRDefault="000957A2" w:rsidP="0083502E">
      <w:pPr>
        <w:jc w:val="left"/>
        <w:rPr>
          <w:b/>
          <w:sz w:val="22"/>
          <w:szCs w:val="22"/>
          <w:lang w:val="fr-FR"/>
        </w:rPr>
      </w:pPr>
      <w:r>
        <w:rPr>
          <w:b/>
          <w:sz w:val="22"/>
          <w:szCs w:val="22"/>
          <w:lang w:val="fr-FR"/>
        </w:rPr>
        <w:t>pour la demande de reconnaissance en t</w:t>
      </w:r>
      <w:r w:rsidR="0083502E">
        <w:rPr>
          <w:b/>
          <w:sz w:val="22"/>
          <w:szCs w:val="22"/>
          <w:lang w:val="fr-FR"/>
        </w:rPr>
        <w:t xml:space="preserve">ant que </w:t>
      </w:r>
      <w:r w:rsidR="001D2EBE">
        <w:rPr>
          <w:b/>
          <w:sz w:val="22"/>
          <w:szCs w:val="22"/>
          <w:lang w:val="fr-FR"/>
        </w:rPr>
        <w:br/>
      </w:r>
      <w:r w:rsidR="0083502E">
        <w:rPr>
          <w:b/>
          <w:sz w:val="22"/>
          <w:szCs w:val="22"/>
          <w:lang w:val="fr-FR"/>
        </w:rPr>
        <w:t>méthode de la</w:t>
      </w:r>
      <w:r w:rsidR="001D2EBE">
        <w:rPr>
          <w:b/>
          <w:sz w:val="22"/>
          <w:szCs w:val="22"/>
          <w:lang w:val="fr-FR"/>
        </w:rPr>
        <w:t xml:space="preserve"> </w:t>
      </w:r>
      <w:bookmarkStart w:id="0" w:name="_GoBack"/>
      <w:bookmarkEnd w:id="0"/>
      <w:r w:rsidR="0083502E">
        <w:rPr>
          <w:b/>
          <w:sz w:val="22"/>
          <w:szCs w:val="22"/>
          <w:lang w:val="fr-FR"/>
        </w:rPr>
        <w:t>Thérapie C</w:t>
      </w:r>
      <w:r>
        <w:rPr>
          <w:b/>
          <w:sz w:val="22"/>
          <w:szCs w:val="22"/>
          <w:lang w:val="fr-FR"/>
        </w:rPr>
        <w:t xml:space="preserve">omplémentaire OrTra TC </w:t>
      </w:r>
    </w:p>
    <w:p w:rsidR="00D73573" w:rsidRPr="000957A2" w:rsidRDefault="00D73573" w:rsidP="00D73573">
      <w:pPr>
        <w:spacing w:before="120" w:after="240"/>
        <w:rPr>
          <w:sz w:val="22"/>
          <w:szCs w:val="22"/>
          <w:lang w:val="fr-FR"/>
        </w:rPr>
      </w:pPr>
    </w:p>
    <w:p w:rsidR="003372B8" w:rsidRPr="000957A2" w:rsidRDefault="003372B8" w:rsidP="00D73573">
      <w:pPr>
        <w:spacing w:before="120" w:after="240"/>
        <w:rPr>
          <w:sz w:val="22"/>
          <w:szCs w:val="22"/>
          <w:lang w:val="fr-FR"/>
        </w:rPr>
      </w:pPr>
    </w:p>
    <w:p w:rsidR="00977C34" w:rsidRPr="000957A2" w:rsidRDefault="001D2EBE" w:rsidP="00D73573">
      <w:pPr>
        <w:spacing w:before="120" w:after="240"/>
        <w:rPr>
          <w:lang w:val="fr-FR"/>
        </w:rPr>
      </w:pPr>
      <w:r w:rsidRPr="00513C37">
        <w:rPr>
          <w:b/>
          <w:lang w:val="fr-FR"/>
        </w:rPr>
        <w:t>Nom de l’association de méthode ou de l’association professionnelle</w:t>
      </w:r>
      <w:r w:rsidR="000957A2">
        <w:rPr>
          <w:lang w:val="fr-FR"/>
        </w:rPr>
        <w:t xml:space="preserve"> </w:t>
      </w:r>
      <w:r w:rsidR="003372B8" w:rsidRPr="000957A2">
        <w:rPr>
          <w:lang w:val="fr-FR"/>
        </w:rPr>
        <w:t xml:space="preserve"> </w:t>
      </w:r>
    </w:p>
    <w:p w:rsidR="0053241C" w:rsidRPr="000957A2" w:rsidRDefault="0053241C" w:rsidP="00D73573">
      <w:pPr>
        <w:spacing w:before="120" w:after="240"/>
        <w:rPr>
          <w:lang w:val="fr-FR"/>
        </w:rPr>
      </w:pPr>
    </w:p>
    <w:p w:rsidR="001E091C" w:rsidRPr="000957A2" w:rsidRDefault="001E091C" w:rsidP="00D73573">
      <w:pPr>
        <w:tabs>
          <w:tab w:val="clear" w:pos="567"/>
          <w:tab w:val="clear" w:pos="851"/>
          <w:tab w:val="clear" w:pos="5103"/>
          <w:tab w:val="left" w:leader="dot" w:pos="7513"/>
        </w:tabs>
        <w:spacing w:before="120" w:after="240"/>
        <w:rPr>
          <w:lang w:val="fr-FR"/>
        </w:rPr>
      </w:pPr>
      <w:r w:rsidRPr="000957A2">
        <w:rPr>
          <w:lang w:val="fr-FR"/>
        </w:rPr>
        <w:tab/>
      </w:r>
    </w:p>
    <w:p w:rsidR="00AD2F7E" w:rsidRPr="001D2EBE" w:rsidRDefault="000957A2" w:rsidP="00D73573">
      <w:pPr>
        <w:spacing w:before="120" w:after="240"/>
        <w:rPr>
          <w:b/>
          <w:lang w:val="fr-FR"/>
        </w:rPr>
      </w:pPr>
      <w:r w:rsidRPr="001D2EBE">
        <w:rPr>
          <w:b/>
          <w:lang w:val="fr-FR"/>
        </w:rPr>
        <w:t>Mé</w:t>
      </w:r>
      <w:r w:rsidR="00AD2F7E" w:rsidRPr="001D2EBE">
        <w:rPr>
          <w:b/>
          <w:lang w:val="fr-FR"/>
        </w:rPr>
        <w:t>thode</w:t>
      </w:r>
      <w:r w:rsidR="0080748B" w:rsidRPr="001D2EBE">
        <w:rPr>
          <w:b/>
          <w:lang w:val="fr-FR"/>
        </w:rPr>
        <w:t>:</w:t>
      </w:r>
    </w:p>
    <w:p w:rsidR="0053241C" w:rsidRPr="000957A2" w:rsidRDefault="0053241C" w:rsidP="00D73573">
      <w:pPr>
        <w:spacing w:before="120" w:after="240"/>
        <w:rPr>
          <w:lang w:val="fr-FR"/>
        </w:rPr>
      </w:pPr>
    </w:p>
    <w:p w:rsidR="000C0AE0" w:rsidRPr="000957A2" w:rsidRDefault="001E091C" w:rsidP="00D73573">
      <w:pPr>
        <w:tabs>
          <w:tab w:val="clear" w:pos="567"/>
          <w:tab w:val="clear" w:pos="851"/>
          <w:tab w:val="clear" w:pos="5103"/>
          <w:tab w:val="left" w:leader="dot" w:pos="7513"/>
        </w:tabs>
        <w:spacing w:before="120" w:after="240"/>
        <w:rPr>
          <w:lang w:val="fr-FR"/>
        </w:rPr>
      </w:pPr>
      <w:r w:rsidRPr="000957A2">
        <w:rPr>
          <w:lang w:val="fr-FR"/>
        </w:rPr>
        <w:tab/>
      </w:r>
    </w:p>
    <w:p w:rsidR="00AD2F7E" w:rsidRPr="000957A2" w:rsidRDefault="00AD2F7E" w:rsidP="00D73573">
      <w:pPr>
        <w:spacing w:before="120" w:after="240"/>
        <w:rPr>
          <w:lang w:val="fr-FR"/>
        </w:rPr>
      </w:pPr>
    </w:p>
    <w:p w:rsidR="000C0AE0" w:rsidRPr="000957A2" w:rsidRDefault="000C0AE0" w:rsidP="00D73573">
      <w:pPr>
        <w:spacing w:before="120" w:after="240"/>
        <w:rPr>
          <w:lang w:val="fr-FR"/>
        </w:rPr>
      </w:pPr>
    </w:p>
    <w:p w:rsidR="003372B8" w:rsidRPr="000957A2" w:rsidRDefault="000957A2" w:rsidP="00D73573">
      <w:pPr>
        <w:rPr>
          <w:b/>
          <w:lang w:val="fr-FR"/>
        </w:rPr>
      </w:pPr>
      <w:r>
        <w:rPr>
          <w:b/>
          <w:lang w:val="fr-FR"/>
        </w:rPr>
        <w:t xml:space="preserve">L’organe responsable de la méthode déclare qu’il ne porte pas atteinte aux droits de tiers du fait de l’utilisation de la dénomination de la méthode et de la description de cette dernière. </w:t>
      </w:r>
    </w:p>
    <w:p w:rsidR="003372B8" w:rsidRPr="000957A2" w:rsidRDefault="003372B8" w:rsidP="00D73573">
      <w:pPr>
        <w:rPr>
          <w:b/>
          <w:lang w:val="fr-FR"/>
        </w:rPr>
      </w:pPr>
    </w:p>
    <w:p w:rsidR="003372B8" w:rsidRPr="000957A2" w:rsidRDefault="000957A2" w:rsidP="00D73573">
      <w:pPr>
        <w:rPr>
          <w:b/>
          <w:lang w:val="fr-FR"/>
        </w:rPr>
      </w:pPr>
      <w:r>
        <w:rPr>
          <w:b/>
          <w:lang w:val="fr-FR"/>
        </w:rPr>
        <w:t xml:space="preserve">L’organe responsable de la méthode assume l’entière responsabilité pour toutes les conséquences juridiques découlant de la dénomination de la méthode ou de la description de cette dernière, et décharge l’OrTra TC de toute responsabilité et de prétentions en dommages-intérêts dans ce domaine. </w:t>
      </w:r>
      <w:r w:rsidR="003372B8" w:rsidRPr="000957A2">
        <w:rPr>
          <w:b/>
          <w:lang w:val="fr-FR"/>
        </w:rPr>
        <w:t xml:space="preserve"> </w:t>
      </w:r>
    </w:p>
    <w:p w:rsidR="00A1639C" w:rsidRPr="000957A2" w:rsidRDefault="00A1639C" w:rsidP="00D73573">
      <w:pPr>
        <w:spacing w:before="120" w:after="240"/>
        <w:rPr>
          <w:lang w:val="fr-FR"/>
        </w:rPr>
      </w:pPr>
    </w:p>
    <w:p w:rsidR="000C0AE0" w:rsidRPr="000957A2" w:rsidRDefault="000C0AE0" w:rsidP="00D73573">
      <w:pPr>
        <w:spacing w:before="120" w:after="240"/>
        <w:rPr>
          <w:lang w:val="fr-FR"/>
        </w:rPr>
      </w:pPr>
    </w:p>
    <w:p w:rsidR="00931942" w:rsidRPr="000957A2" w:rsidRDefault="003372B8" w:rsidP="001D2EBE">
      <w:pPr>
        <w:tabs>
          <w:tab w:val="clear" w:pos="567"/>
          <w:tab w:val="clear" w:pos="851"/>
          <w:tab w:val="clear" w:pos="5103"/>
          <w:tab w:val="right" w:leader="dot" w:pos="9638"/>
        </w:tabs>
        <w:spacing w:before="120" w:after="240"/>
        <w:rPr>
          <w:lang w:val="fr-FR"/>
        </w:rPr>
      </w:pPr>
      <w:r w:rsidRPr="000957A2">
        <w:rPr>
          <w:lang w:val="fr-FR"/>
        </w:rPr>
        <w:t>Dat</w:t>
      </w:r>
      <w:r w:rsidR="000957A2">
        <w:rPr>
          <w:lang w:val="fr-FR"/>
        </w:rPr>
        <w:t>e</w:t>
      </w:r>
      <w:r w:rsidRPr="000957A2">
        <w:rPr>
          <w:lang w:val="fr-FR"/>
        </w:rPr>
        <w:t xml:space="preserve">, </w:t>
      </w:r>
      <w:r w:rsidR="000957A2">
        <w:rPr>
          <w:lang w:val="fr-FR"/>
        </w:rPr>
        <w:t>lieu</w:t>
      </w:r>
      <w:r w:rsidR="0080748B" w:rsidRPr="000957A2">
        <w:rPr>
          <w:lang w:val="fr-FR"/>
        </w:rPr>
        <w:t>:</w:t>
      </w:r>
      <w:r w:rsidR="001D2EBE" w:rsidRPr="000957A2">
        <w:rPr>
          <w:lang w:val="fr-FR"/>
        </w:rPr>
        <w:tab/>
      </w:r>
    </w:p>
    <w:p w:rsidR="00F0684A" w:rsidRDefault="000957A2" w:rsidP="00D73573">
      <w:pPr>
        <w:spacing w:before="120" w:after="240"/>
        <w:rPr>
          <w:lang w:val="fr-FR"/>
        </w:rPr>
      </w:pPr>
      <w:r>
        <w:rPr>
          <w:lang w:val="fr-FR"/>
        </w:rPr>
        <w:t>Signature</w:t>
      </w:r>
      <w:r w:rsidR="0080748B" w:rsidRPr="000957A2">
        <w:rPr>
          <w:lang w:val="fr-FR"/>
        </w:rPr>
        <w:t>:</w:t>
      </w:r>
    </w:p>
    <w:p w:rsidR="001D2EBE" w:rsidRDefault="001D2EBE" w:rsidP="00D73573">
      <w:pPr>
        <w:spacing w:before="120" w:after="240"/>
        <w:rPr>
          <w:lang w:val="fr-FR"/>
        </w:rPr>
      </w:pPr>
    </w:p>
    <w:p w:rsidR="001D2EBE" w:rsidRDefault="001D2EBE" w:rsidP="00D73573">
      <w:pPr>
        <w:spacing w:before="120" w:after="240"/>
        <w:rPr>
          <w:lang w:val="fr-FR"/>
        </w:rPr>
      </w:pPr>
    </w:p>
    <w:p w:rsidR="001D2EBE" w:rsidRDefault="001D2EBE" w:rsidP="00D73573">
      <w:pPr>
        <w:spacing w:before="120" w:after="240"/>
        <w:rPr>
          <w:lang w:val="fr-FR"/>
        </w:rPr>
      </w:pPr>
    </w:p>
    <w:p w:rsidR="001D2EBE" w:rsidRPr="001D2EBE" w:rsidRDefault="001D2EBE" w:rsidP="001D2EBE">
      <w:pPr>
        <w:rPr>
          <w:lang w:val="fr-CH"/>
        </w:rPr>
      </w:pPr>
      <w:r>
        <w:rPr>
          <w:lang w:val="fr-CH"/>
        </w:rPr>
        <w:t>Envoyez s.v.p. t</w:t>
      </w:r>
      <w:r w:rsidRPr="00210E66">
        <w:rPr>
          <w:lang w:val="fr-CH"/>
        </w:rPr>
        <w:t>ous les documents (demande de reconnaissance, déclaration concernant la responsabilité</w:t>
      </w:r>
      <w:r>
        <w:rPr>
          <w:lang w:val="fr-CH"/>
        </w:rPr>
        <w:t xml:space="preserve">, </w:t>
      </w:r>
      <w:r>
        <w:rPr>
          <w:lang w:val="fr-FR"/>
        </w:rPr>
        <w:t xml:space="preserve">documentation concernant l’organe responsable, </w:t>
      </w:r>
      <w:r w:rsidRPr="00210E66">
        <w:rPr>
          <w:lang w:val="fr-CH"/>
        </w:rPr>
        <w:t>IDMET</w:t>
      </w:r>
      <w:r>
        <w:rPr>
          <w:lang w:val="fr-CH"/>
        </w:rPr>
        <w:t xml:space="preserve">) en forme électronique à </w:t>
      </w:r>
      <w:r>
        <w:rPr>
          <w:lang w:val="fr-CH"/>
        </w:rPr>
        <w:t>info</w:t>
      </w:r>
      <w:r w:rsidRPr="00210E66">
        <w:rPr>
          <w:lang w:val="fr-CH"/>
        </w:rPr>
        <w:t>@oda-kt.ch</w:t>
      </w:r>
      <w:r>
        <w:rPr>
          <w:lang w:val="fr-CH"/>
        </w:rPr>
        <w:t>.</w:t>
      </w:r>
    </w:p>
    <w:p w:rsidR="001D2EBE" w:rsidRPr="000957A2" w:rsidRDefault="001D2EBE" w:rsidP="00D73573">
      <w:pPr>
        <w:spacing w:before="120" w:after="240"/>
        <w:rPr>
          <w:lang w:val="fr-FR"/>
        </w:rPr>
      </w:pPr>
    </w:p>
    <w:sectPr w:rsidR="001D2EBE" w:rsidRPr="000957A2" w:rsidSect="001D2EBE">
      <w:headerReference w:type="even" r:id="rId8"/>
      <w:headerReference w:type="default" r:id="rId9"/>
      <w:footerReference w:type="even" r:id="rId10"/>
      <w:footerReference w:type="default" r:id="rId11"/>
      <w:pgSz w:w="11906" w:h="16838" w:code="9"/>
      <w:pgMar w:top="-2268" w:right="1134" w:bottom="1560" w:left="1134" w:header="2275"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5AD" w:rsidRDefault="001575AD" w:rsidP="007D595E">
      <w:pPr>
        <w:spacing w:line="240" w:lineRule="auto"/>
      </w:pPr>
      <w:r>
        <w:separator/>
      </w:r>
    </w:p>
  </w:endnote>
  <w:endnote w:type="continuationSeparator" w:id="0">
    <w:p w:rsidR="001575AD" w:rsidRDefault="001575AD" w:rsidP="007D59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2000603040000020004"/>
    <w:charset w:val="00"/>
    <w:family w:val="auto"/>
    <w:pitch w:val="variable"/>
    <w:sig w:usb0="A00000AF" w:usb1="40000048" w:usb2="00000000" w:usb3="00000000" w:csb0="00000111" w:csb1="00000000"/>
  </w:font>
  <w:font w:name="Syntax LT St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707" w:rsidRDefault="00075E4B">
    <w:pPr>
      <w:pStyle w:val="Fuzeile"/>
    </w:pPr>
    <w:r>
      <w:rPr>
        <w:noProof/>
      </w:rPr>
      <w:pict>
        <v:shapetype id="_x0000_t202" coordsize="21600,21600" o:spt="202" path="m,l,21600r21600,l21600,xe">
          <v:stroke joinstyle="miter"/>
          <v:path gradientshapeok="t" o:connecttype="rect"/>
        </v:shapetype>
        <v:shape id="Text Box 4" o:spid="_x0000_s2052" type="#_x0000_t202" style="position:absolute;left:0;text-align:left;margin-left:416.75pt;margin-top:770.4pt;width:38.25pt;height:18pt;z-index:25165670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" strokecolor="white">
          <v:textbox style="mso-next-textbox:#Text Box 4" inset="0,0,0,0">
            <w:txbxContent>
              <w:p w:rsidR="00B03707" w:rsidRPr="00BE1A5B" w:rsidRDefault="00B03707" w:rsidP="00F757D7">
                <w:pPr>
                  <w:pStyle w:val="03Fusszeile"/>
                </w:pPr>
                <w:r>
                  <w:t xml:space="preserve">Seite </w:t>
                </w:r>
                <w:r>
                  <w:fldChar w:fldCharType="begin"/>
                </w:r>
                <w:r>
                  <w:instrText xml:space="preserve"> </w:instrText>
                </w:r>
                <w:r w:rsidR="001D2EBE">
                  <w:instrText>PAGE</w:instrText>
                </w:r>
                <w:r>
                  <w:instrText xml:space="preserve">   \* MERGEFORMAT </w:instrText>
                </w:r>
                <w:r>
                  <w:fldChar w:fldCharType="separate"/>
                </w:r>
                <w:r>
                  <w:rPr>
                    <w:noProof/>
                  </w:rPr>
                  <w:t>2</w:t>
                </w:r>
                <w:r>
                  <w:rPr>
                    <w:noProof/>
                  </w:rPr>
                  <w:fldChar w:fldCharType="end"/>
                </w:r>
                <w:r>
                  <w:t>/</w:t>
                </w:r>
                <w:r w:rsidR="00A76063">
                  <w:fldChar w:fldCharType="begin"/>
                </w:r>
                <w:r w:rsidR="00A76063">
                  <w:instrText xml:space="preserve"> </w:instrText>
                </w:r>
                <w:r w:rsidR="001D2EBE">
                  <w:instrText>NUMPAGES</w:instrText>
                </w:r>
                <w:r w:rsidR="00A76063">
                  <w:instrText xml:space="preserve">  \* Arabic  \* MERGEFORMAT </w:instrText>
                </w:r>
                <w:r w:rsidR="00A76063">
                  <w:fldChar w:fldCharType="separate"/>
                </w:r>
                <w:r w:rsidR="004E12F7">
                  <w:rPr>
                    <w:noProof/>
                  </w:rPr>
                  <w:t>1</w:t>
                </w:r>
                <w:r w:rsidR="00A76063">
                  <w:rPr>
                    <w:noProof/>
                  </w:rPr>
                  <w:fldChar w:fldCharType="end"/>
                </w:r>
              </w:p>
            </w:txbxContent>
          </v:textbox>
          <w10:wrap anchorx="page" anchory="page"/>
        </v:shape>
      </w:pict>
    </w:r>
    <w:r>
      <w:rPr>
        <w:noProof/>
      </w:rPr>
      <w:pict>
        <v:shape id="tb_2" o:spid="_x0000_s2051" type="#_x0000_t202" style="position:absolute;left:0;text-align:left;margin-left:337.65pt;margin-top:800.6pt;width:1in;height:12.15pt;z-index:25165772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" strokecolor="white" strokeweight="0">
          <v:textbox style="mso-next-textbox:#tb_2" inset="0,0,0,0">
            <w:txbxContent>
              <w:p w:rsidR="00B03707" w:rsidRDefault="00B03707" w:rsidP="00F757D7">
                <w:pPr>
                  <w:pStyle w:val="03Fusszeile"/>
                </w:pPr>
              </w:p>
            </w:txbxContent>
          </v:textbox>
          <w10:wrap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dresse_2" o:spid="_x0000_s2050" type="#_x0000_t75" style="position:absolute;left:0;text-align:left;margin-left:472.95pt;margin-top:777.15pt;width:60.75pt;height:11.25pt;z-index:251655680;visibility:visible;mso-position-horizontal-relative:page;mso-position-vertical-relative:page;mso-height-relative:margin">
          <v:imagedata r:id="rId1" o:title=""/>
          <w10:wrap anchorx="page" anchory="page"/>
          <w10:anchorlock/>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EBE" w:rsidRPr="00513C37" w:rsidRDefault="001D2EBE" w:rsidP="001D2EBE">
    <w:pPr>
      <w:pStyle w:val="Fuzeile"/>
      <w:tabs>
        <w:tab w:val="clear" w:pos="567"/>
        <w:tab w:val="clear" w:pos="4536"/>
        <w:tab w:val="clear" w:pos="5103"/>
        <w:tab w:val="clear" w:pos="9072"/>
        <w:tab w:val="left" w:pos="0"/>
        <w:tab w:val="right" w:pos="9639"/>
      </w:tabs>
      <w:ind w:right="360"/>
      <w:rPr>
        <w:rFonts w:cs="Arial"/>
        <w:sz w:val="16"/>
        <w:szCs w:val="16"/>
      </w:rPr>
    </w:pPr>
    <w:r w:rsidRPr="00513C37">
      <w:rPr>
        <w:rFonts w:cs="Arial"/>
        <w:b/>
        <w:noProof/>
        <w:color w:val="159B23"/>
        <w:sz w:val="16"/>
        <w:szCs w:val="16"/>
        <w:lang w:val="de-DE" w:eastAsia="de-DE"/>
      </w:rPr>
      <w:t>OrTra TC</w:t>
    </w:r>
    <w:r w:rsidRPr="00513C37">
      <w:rPr>
        <w:rFonts w:cs="Arial"/>
        <w:b/>
        <w:noProof/>
        <w:color w:val="159B23"/>
        <w:sz w:val="16"/>
        <w:szCs w:val="16"/>
        <w:lang w:val="de-DE" w:eastAsia="de-DE"/>
      </w:rPr>
      <w:tab/>
    </w:r>
    <w:r w:rsidRPr="00513C37">
      <w:rPr>
        <w:rFonts w:cs="Arial"/>
        <w:noProof/>
        <w:sz w:val="16"/>
        <w:szCs w:val="16"/>
        <w:lang w:val="de-DE" w:eastAsia="de-DE"/>
      </w:rPr>
      <w:t xml:space="preserve">Niklaus Konrad-Strasse 26, 4500 Solothurn, </w:t>
    </w:r>
    <w:r w:rsidRPr="00513C37">
      <w:rPr>
        <w:rFonts w:eastAsia="Malgun Gothic" w:cs="Arial"/>
        <w:sz w:val="16"/>
        <w:szCs w:val="16"/>
      </w:rPr>
      <w:t>041 511 43 50</w:t>
    </w:r>
    <w:r w:rsidRPr="00513C37">
      <w:rPr>
        <w:rFonts w:cs="Arial"/>
        <w:noProof/>
        <w:sz w:val="16"/>
        <w:szCs w:val="16"/>
        <w:lang w:val="de-DE" w:eastAsia="de-DE"/>
      </w:rPr>
      <w:t>, info@oda-kt.ch, www.oda-kt.ch</w:t>
    </w:r>
  </w:p>
  <w:p w:rsidR="00B03707" w:rsidRPr="001D2EBE" w:rsidRDefault="00B03707" w:rsidP="001D2E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5AD" w:rsidRDefault="001575AD" w:rsidP="007D595E">
      <w:pPr>
        <w:spacing w:line="240" w:lineRule="auto"/>
      </w:pPr>
      <w:r>
        <w:separator/>
      </w:r>
    </w:p>
  </w:footnote>
  <w:footnote w:type="continuationSeparator" w:id="0">
    <w:p w:rsidR="001575AD" w:rsidRDefault="001575AD" w:rsidP="007D59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707" w:rsidRDefault="00075E4B">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_2" o:spid="_x0000_s2054" type="#_x0000_t75" style="position:absolute;left:0;text-align:left;margin-left:53.85pt;margin-top:25.5pt;width:109.05pt;height:57.75pt;z-index:251658752;visibility:visible;mso-position-horizontal-relative:page;mso-position-vertical-relative:page">
          <v:imagedata r:id="rId1" o:title=""/>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707" w:rsidRDefault="00075E4B">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_1" o:spid="_x0000_s2053" type="#_x0000_t75" style="position:absolute;left:0;text-align:left;margin-left:56.85pt;margin-top:44.4pt;width:106.2pt;height:73.8pt;z-index:251659776;visibility:visible;mso-position-horizontal-relative:page;mso-position-vertical-relative:page">
          <v:imagedata r:id="rId1" o:title="" cropleft="1800f"/>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021F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01606D"/>
    <w:multiLevelType w:val="hybridMultilevel"/>
    <w:tmpl w:val="037AA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1942E1"/>
    <w:multiLevelType w:val="multilevel"/>
    <w:tmpl w:val="8332A222"/>
    <w:styleLink w:val="AufzListe"/>
    <w:lvl w:ilvl="0">
      <w:start w:val="1"/>
      <w:numFmt w:val="bullet"/>
      <w:pStyle w:val="01Beilagen"/>
      <w:lvlText w:val="–"/>
      <w:lvlJc w:val="left"/>
      <w:pPr>
        <w:ind w:left="567" w:hanging="283"/>
      </w:pPr>
      <w:rPr>
        <w:rFonts w:ascii="Gotham Book" w:hAnsi="Gotham Book"/>
        <w:sz w:val="20"/>
      </w:rPr>
    </w:lvl>
    <w:lvl w:ilvl="1">
      <w:start w:val="1"/>
      <w:numFmt w:val="bullet"/>
      <w:lvlText w:val="–"/>
      <w:lvlJc w:val="left"/>
      <w:pPr>
        <w:ind w:left="851" w:hanging="283"/>
      </w:pPr>
      <w:rPr>
        <w:rFonts w:ascii="Syntax LT Std" w:hAnsi="Syntax LT Std" w:hint="default"/>
      </w:rPr>
    </w:lvl>
    <w:lvl w:ilvl="2">
      <w:start w:val="1"/>
      <w:numFmt w:val="bullet"/>
      <w:lvlText w:val="–"/>
      <w:lvlJc w:val="left"/>
      <w:pPr>
        <w:ind w:left="1135" w:hanging="283"/>
      </w:pPr>
      <w:rPr>
        <w:rFonts w:ascii="Syntax LT Std" w:hAnsi="Syntax LT Std" w:hint="default"/>
      </w:rPr>
    </w:lvl>
    <w:lvl w:ilvl="3">
      <w:start w:val="1"/>
      <w:numFmt w:val="bullet"/>
      <w:lvlText w:val="–"/>
      <w:lvlJc w:val="left"/>
      <w:pPr>
        <w:ind w:left="1419" w:hanging="283"/>
      </w:pPr>
      <w:rPr>
        <w:rFonts w:ascii="Syntax LT Std" w:hAnsi="Syntax LT Std" w:hint="default"/>
      </w:rPr>
    </w:lvl>
    <w:lvl w:ilvl="4">
      <w:start w:val="1"/>
      <w:numFmt w:val="bullet"/>
      <w:lvlText w:val="–"/>
      <w:lvlJc w:val="left"/>
      <w:pPr>
        <w:ind w:left="1703" w:hanging="283"/>
      </w:pPr>
      <w:rPr>
        <w:rFonts w:ascii="Syntax LT Std" w:hAnsi="Syntax LT Std" w:hint="default"/>
      </w:rPr>
    </w:lvl>
    <w:lvl w:ilvl="5">
      <w:start w:val="1"/>
      <w:numFmt w:val="bullet"/>
      <w:lvlText w:val="–"/>
      <w:lvlJc w:val="left"/>
      <w:pPr>
        <w:ind w:left="1987" w:hanging="283"/>
      </w:pPr>
      <w:rPr>
        <w:rFonts w:ascii="Syntax LT Std" w:hAnsi="Syntax LT Std" w:hint="default"/>
      </w:rPr>
    </w:lvl>
    <w:lvl w:ilvl="6">
      <w:start w:val="1"/>
      <w:numFmt w:val="bullet"/>
      <w:lvlText w:val="–"/>
      <w:lvlJc w:val="left"/>
      <w:pPr>
        <w:ind w:left="2271" w:hanging="283"/>
      </w:pPr>
      <w:rPr>
        <w:rFonts w:ascii="Syntax LT Std" w:hAnsi="Syntax LT Std" w:hint="default"/>
      </w:rPr>
    </w:lvl>
    <w:lvl w:ilvl="7">
      <w:start w:val="1"/>
      <w:numFmt w:val="bullet"/>
      <w:lvlText w:val="–"/>
      <w:lvlJc w:val="left"/>
      <w:pPr>
        <w:ind w:left="2555" w:hanging="283"/>
      </w:pPr>
      <w:rPr>
        <w:rFonts w:ascii="Syntax LT Std" w:hAnsi="Syntax LT Std" w:hint="default"/>
      </w:rPr>
    </w:lvl>
    <w:lvl w:ilvl="8">
      <w:start w:val="1"/>
      <w:numFmt w:val="bullet"/>
      <w:lvlText w:val="–"/>
      <w:lvlJc w:val="left"/>
      <w:pPr>
        <w:ind w:left="2839" w:hanging="283"/>
      </w:pPr>
      <w:rPr>
        <w:rFonts w:ascii="Syntax LT Std" w:hAnsi="Syntax LT Std" w:hint="default"/>
      </w:rPr>
    </w:lvl>
  </w:abstractNum>
  <w:abstractNum w:abstractNumId="3" w15:restartNumberingAfterBreak="0">
    <w:nsid w:val="3683725B"/>
    <w:multiLevelType w:val="multilevel"/>
    <w:tmpl w:val="DB0880B0"/>
    <w:numStyleLink w:val="ListeAufzhlung"/>
  </w:abstractNum>
  <w:abstractNum w:abstractNumId="4" w15:restartNumberingAfterBreak="0">
    <w:nsid w:val="49EE032E"/>
    <w:multiLevelType w:val="multilevel"/>
    <w:tmpl w:val="DB0880B0"/>
    <w:styleLink w:val="ListeAufzhlung"/>
    <w:lvl w:ilvl="0">
      <w:start w:val="1"/>
      <w:numFmt w:val="bullet"/>
      <w:pStyle w:val="02Aufzhlung"/>
      <w:lvlText w:val="–"/>
      <w:lvlJc w:val="left"/>
      <w:pPr>
        <w:ind w:left="567" w:hanging="283"/>
      </w:pPr>
      <w:rPr>
        <w:rFonts w:ascii="Gotham Book" w:hAnsi="Gotham Book" w:hint="default"/>
      </w:rPr>
    </w:lvl>
    <w:lvl w:ilvl="1">
      <w:start w:val="1"/>
      <w:numFmt w:val="bullet"/>
      <w:lvlText w:val="–"/>
      <w:lvlJc w:val="left"/>
      <w:pPr>
        <w:ind w:left="851" w:hanging="283"/>
      </w:pPr>
      <w:rPr>
        <w:rFonts w:ascii="Gotham Book" w:hAnsi="Gotham Book" w:hint="default"/>
      </w:rPr>
    </w:lvl>
    <w:lvl w:ilvl="2">
      <w:start w:val="1"/>
      <w:numFmt w:val="bullet"/>
      <w:lvlText w:val="–"/>
      <w:lvlJc w:val="left"/>
      <w:pPr>
        <w:ind w:left="1135" w:hanging="283"/>
      </w:pPr>
      <w:rPr>
        <w:rFonts w:ascii="Gotham Book" w:hAnsi="Gotham Book" w:hint="default"/>
      </w:rPr>
    </w:lvl>
    <w:lvl w:ilvl="3">
      <w:start w:val="1"/>
      <w:numFmt w:val="bullet"/>
      <w:lvlText w:val="–"/>
      <w:lvlJc w:val="left"/>
      <w:pPr>
        <w:ind w:left="1419" w:hanging="283"/>
      </w:pPr>
      <w:rPr>
        <w:rFonts w:ascii="Gotham Book" w:hAnsi="Gotham Book" w:hint="default"/>
      </w:rPr>
    </w:lvl>
    <w:lvl w:ilvl="4">
      <w:start w:val="1"/>
      <w:numFmt w:val="bullet"/>
      <w:lvlText w:val="–"/>
      <w:lvlJc w:val="left"/>
      <w:pPr>
        <w:ind w:left="1703" w:hanging="283"/>
      </w:pPr>
      <w:rPr>
        <w:rFonts w:ascii="Gotham Book" w:hAnsi="Gotham Book" w:hint="default"/>
      </w:rPr>
    </w:lvl>
    <w:lvl w:ilvl="5">
      <w:start w:val="1"/>
      <w:numFmt w:val="bullet"/>
      <w:lvlText w:val="–"/>
      <w:lvlJc w:val="left"/>
      <w:pPr>
        <w:ind w:left="1987" w:hanging="283"/>
      </w:pPr>
      <w:rPr>
        <w:rFonts w:ascii="Gotham Book" w:hAnsi="Gotham Book" w:hint="default"/>
      </w:rPr>
    </w:lvl>
    <w:lvl w:ilvl="6">
      <w:start w:val="1"/>
      <w:numFmt w:val="bullet"/>
      <w:lvlText w:val="–"/>
      <w:lvlJc w:val="left"/>
      <w:pPr>
        <w:ind w:left="2271" w:hanging="283"/>
      </w:pPr>
      <w:rPr>
        <w:rFonts w:ascii="Gotham Book" w:hAnsi="Gotham Book" w:hint="default"/>
      </w:rPr>
    </w:lvl>
    <w:lvl w:ilvl="7">
      <w:start w:val="1"/>
      <w:numFmt w:val="bullet"/>
      <w:lvlText w:val="–"/>
      <w:lvlJc w:val="left"/>
      <w:pPr>
        <w:ind w:left="2555" w:hanging="283"/>
      </w:pPr>
      <w:rPr>
        <w:rFonts w:ascii="Gotham Book" w:hAnsi="Gotham Book" w:hint="default"/>
      </w:rPr>
    </w:lvl>
    <w:lvl w:ilvl="8">
      <w:start w:val="1"/>
      <w:numFmt w:val="bullet"/>
      <w:lvlText w:val="–"/>
      <w:lvlJc w:val="left"/>
      <w:pPr>
        <w:ind w:left="2839" w:hanging="283"/>
      </w:pPr>
      <w:rPr>
        <w:rFonts w:ascii="Gotham Book" w:hAnsi="Gotham Book" w:hint="default"/>
      </w:rPr>
    </w:lvl>
  </w:abstractNum>
  <w:abstractNum w:abstractNumId="5" w15:restartNumberingAfterBreak="0">
    <w:nsid w:val="68293F97"/>
    <w:multiLevelType w:val="hybridMultilevel"/>
    <w:tmpl w:val="860AD1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2725134"/>
    <w:multiLevelType w:val="hybridMultilevel"/>
    <w:tmpl w:val="561CFF92"/>
    <w:lvl w:ilvl="0" w:tplc="A6800B92">
      <w:numFmt w:val="bullet"/>
      <w:lvlText w:val="-"/>
      <w:lvlJc w:val="left"/>
      <w:pPr>
        <w:ind w:left="360" w:hanging="360"/>
      </w:pPr>
      <w:rPr>
        <w:rFonts w:ascii="Arial" w:eastAsia="Arial" w:hAnsi="Arial" w:cs="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NotTrackMoves/>
  <w:defaultTabStop w:val="709"/>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AE0"/>
    <w:rsid w:val="00075E4B"/>
    <w:rsid w:val="00082798"/>
    <w:rsid w:val="000957A2"/>
    <w:rsid w:val="000975EC"/>
    <w:rsid w:val="000C0AE0"/>
    <w:rsid w:val="001000FA"/>
    <w:rsid w:val="001575AD"/>
    <w:rsid w:val="00161671"/>
    <w:rsid w:val="00170D9E"/>
    <w:rsid w:val="00176032"/>
    <w:rsid w:val="001C06B1"/>
    <w:rsid w:val="001C141C"/>
    <w:rsid w:val="001D2EBE"/>
    <w:rsid w:val="001E091C"/>
    <w:rsid w:val="002502B0"/>
    <w:rsid w:val="002D5F05"/>
    <w:rsid w:val="002D7C3F"/>
    <w:rsid w:val="003037DB"/>
    <w:rsid w:val="00314D27"/>
    <w:rsid w:val="00316C4E"/>
    <w:rsid w:val="003372B8"/>
    <w:rsid w:val="0037395D"/>
    <w:rsid w:val="003838FC"/>
    <w:rsid w:val="003B66F4"/>
    <w:rsid w:val="003C2FDF"/>
    <w:rsid w:val="003E14BF"/>
    <w:rsid w:val="004006D6"/>
    <w:rsid w:val="004202F9"/>
    <w:rsid w:val="004816D8"/>
    <w:rsid w:val="00494648"/>
    <w:rsid w:val="004E12F7"/>
    <w:rsid w:val="0053075F"/>
    <w:rsid w:val="0053241C"/>
    <w:rsid w:val="00552732"/>
    <w:rsid w:val="00555B0C"/>
    <w:rsid w:val="00600F27"/>
    <w:rsid w:val="006542BD"/>
    <w:rsid w:val="006563FF"/>
    <w:rsid w:val="0068715C"/>
    <w:rsid w:val="00687DA7"/>
    <w:rsid w:val="0069632F"/>
    <w:rsid w:val="006B386D"/>
    <w:rsid w:val="006B557C"/>
    <w:rsid w:val="006E467C"/>
    <w:rsid w:val="00761683"/>
    <w:rsid w:val="00776962"/>
    <w:rsid w:val="007B4AC6"/>
    <w:rsid w:val="007D595E"/>
    <w:rsid w:val="007D6F67"/>
    <w:rsid w:val="007F083E"/>
    <w:rsid w:val="0080748B"/>
    <w:rsid w:val="0083502E"/>
    <w:rsid w:val="00852B20"/>
    <w:rsid w:val="00864139"/>
    <w:rsid w:val="00895EF4"/>
    <w:rsid w:val="008C3472"/>
    <w:rsid w:val="008C424F"/>
    <w:rsid w:val="008D3A9F"/>
    <w:rsid w:val="00913A9D"/>
    <w:rsid w:val="00931942"/>
    <w:rsid w:val="00932C5C"/>
    <w:rsid w:val="009577BF"/>
    <w:rsid w:val="0096773D"/>
    <w:rsid w:val="00977C34"/>
    <w:rsid w:val="009B1F7E"/>
    <w:rsid w:val="009B55B3"/>
    <w:rsid w:val="009E7CE5"/>
    <w:rsid w:val="00A1639C"/>
    <w:rsid w:val="00A17209"/>
    <w:rsid w:val="00A368BB"/>
    <w:rsid w:val="00A76063"/>
    <w:rsid w:val="00A930BD"/>
    <w:rsid w:val="00AA10D7"/>
    <w:rsid w:val="00AA4A7E"/>
    <w:rsid w:val="00AD2F7E"/>
    <w:rsid w:val="00AD58CE"/>
    <w:rsid w:val="00AE2053"/>
    <w:rsid w:val="00AE2449"/>
    <w:rsid w:val="00B00BC0"/>
    <w:rsid w:val="00B03707"/>
    <w:rsid w:val="00B2485D"/>
    <w:rsid w:val="00B4013C"/>
    <w:rsid w:val="00B5475B"/>
    <w:rsid w:val="00B86DCA"/>
    <w:rsid w:val="00BB28E0"/>
    <w:rsid w:val="00BC027C"/>
    <w:rsid w:val="00BE1A5B"/>
    <w:rsid w:val="00BF12CC"/>
    <w:rsid w:val="00C15D5E"/>
    <w:rsid w:val="00C70E2B"/>
    <w:rsid w:val="00CD433D"/>
    <w:rsid w:val="00CE64F1"/>
    <w:rsid w:val="00D4254E"/>
    <w:rsid w:val="00D55D91"/>
    <w:rsid w:val="00D73573"/>
    <w:rsid w:val="00DA4F15"/>
    <w:rsid w:val="00DA5A26"/>
    <w:rsid w:val="00DA5B6A"/>
    <w:rsid w:val="00E03500"/>
    <w:rsid w:val="00E3558C"/>
    <w:rsid w:val="00E50346"/>
    <w:rsid w:val="00E60688"/>
    <w:rsid w:val="00EA3A01"/>
    <w:rsid w:val="00F0684A"/>
    <w:rsid w:val="00F33B01"/>
    <w:rsid w:val="00F757D7"/>
    <w:rsid w:val="00FA6897"/>
    <w:rsid w:val="00FC2F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41B890B3"/>
  <w15:chartTrackingRefBased/>
  <w15:docId w15:val="{CEE98B44-BC19-4343-9E02-1ADEB6C0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E467C"/>
    <w:pPr>
      <w:tabs>
        <w:tab w:val="left" w:pos="567"/>
        <w:tab w:val="left" w:pos="851"/>
        <w:tab w:val="left" w:pos="5103"/>
      </w:tabs>
      <w:spacing w:line="260" w:lineRule="atLeast"/>
      <w:jc w:val="both"/>
    </w:pPr>
    <w:rPr>
      <w:lang w:eastAsia="en-US"/>
    </w:rPr>
  </w:style>
  <w:style w:type="paragraph" w:styleId="berschrift1">
    <w:name w:val="heading 1"/>
    <w:basedOn w:val="Standard"/>
    <w:next w:val="Standard"/>
    <w:link w:val="berschrift1Zchn"/>
    <w:uiPriority w:val="9"/>
    <w:qFormat/>
    <w:rsid w:val="006E467C"/>
    <w:pPr>
      <w:keepNext/>
      <w:keepLines/>
      <w:outlineLvl w:val="0"/>
    </w:pPr>
    <w:rPr>
      <w:rFonts w:eastAsia="MS Gothic"/>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D595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D595E"/>
  </w:style>
  <w:style w:type="paragraph" w:styleId="Fuzeile">
    <w:name w:val="footer"/>
    <w:basedOn w:val="Standard"/>
    <w:link w:val="FuzeileZchn"/>
    <w:uiPriority w:val="99"/>
    <w:unhideWhenUsed/>
    <w:rsid w:val="007D595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D595E"/>
  </w:style>
  <w:style w:type="paragraph" w:customStyle="1" w:styleId="00Kopfzeile">
    <w:name w:val="00_Kopfzeile"/>
    <w:basedOn w:val="Kopfzeile"/>
    <w:rsid w:val="008C3472"/>
    <w:pPr>
      <w:spacing w:after="2211" w:line="567" w:lineRule="exact"/>
    </w:pPr>
  </w:style>
  <w:style w:type="table" w:styleId="Tabellenraster">
    <w:name w:val="Table Grid"/>
    <w:basedOn w:val="NormaleTabelle"/>
    <w:uiPriority w:val="59"/>
    <w:rsid w:val="00E50346"/>
    <w:rPr>
      <w:rFonts w:ascii="Gotham Book" w:hAnsi="Gotham Book"/>
    </w:rPr>
    <w:tblPr/>
  </w:style>
  <w:style w:type="character" w:customStyle="1" w:styleId="berschrift1Zchn">
    <w:name w:val="Überschrift 1 Zchn"/>
    <w:link w:val="berschrift1"/>
    <w:uiPriority w:val="9"/>
    <w:rsid w:val="006E467C"/>
    <w:rPr>
      <w:rFonts w:ascii="Arial" w:eastAsia="MS Gothic" w:hAnsi="Arial" w:cs="Times New Roman"/>
      <w:b/>
      <w:bCs/>
      <w:szCs w:val="28"/>
    </w:rPr>
  </w:style>
  <w:style w:type="paragraph" w:customStyle="1" w:styleId="01Beilagen">
    <w:name w:val="01_Beilagen"/>
    <w:basedOn w:val="Standard"/>
    <w:qFormat/>
    <w:rsid w:val="008C3472"/>
    <w:pPr>
      <w:numPr>
        <w:numId w:val="1"/>
      </w:numPr>
    </w:pPr>
  </w:style>
  <w:style w:type="numbering" w:customStyle="1" w:styleId="AufzListe">
    <w:name w:val="Aufz_Liste"/>
    <w:uiPriority w:val="99"/>
    <w:rsid w:val="008C3472"/>
    <w:pPr>
      <w:numPr>
        <w:numId w:val="1"/>
      </w:numPr>
    </w:pPr>
  </w:style>
  <w:style w:type="paragraph" w:customStyle="1" w:styleId="03Fusszeile">
    <w:name w:val="03_Fusszeile"/>
    <w:basedOn w:val="Standard"/>
    <w:rsid w:val="00BE1A5B"/>
    <w:pPr>
      <w:spacing w:line="180" w:lineRule="atLeast"/>
      <w:jc w:val="right"/>
    </w:pPr>
    <w:rPr>
      <w:sz w:val="15"/>
    </w:rPr>
  </w:style>
  <w:style w:type="paragraph" w:customStyle="1" w:styleId="02Aufzhlung">
    <w:name w:val="02_Aufzählung"/>
    <w:basedOn w:val="Standard"/>
    <w:qFormat/>
    <w:rsid w:val="00F757D7"/>
    <w:pPr>
      <w:numPr>
        <w:numId w:val="4"/>
      </w:numPr>
      <w:spacing w:after="130"/>
      <w:ind w:left="568" w:hanging="284"/>
    </w:pPr>
  </w:style>
  <w:style w:type="numbering" w:customStyle="1" w:styleId="ListeAufzhlung">
    <w:name w:val="Liste_Aufzählung"/>
    <w:uiPriority w:val="99"/>
    <w:rsid w:val="00F757D7"/>
    <w:pPr>
      <w:numPr>
        <w:numId w:val="3"/>
      </w:numPr>
    </w:pPr>
  </w:style>
  <w:style w:type="paragraph" w:styleId="Sprechblasentext">
    <w:name w:val="Balloon Text"/>
    <w:basedOn w:val="Standard"/>
    <w:link w:val="SprechblasentextZchn"/>
    <w:uiPriority w:val="99"/>
    <w:semiHidden/>
    <w:unhideWhenUsed/>
    <w:rsid w:val="001000FA"/>
    <w:pPr>
      <w:spacing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1000FA"/>
    <w:rPr>
      <w:rFonts w:ascii="Lucida Grande" w:hAnsi="Lucida Grande" w:cs="Lucida Grande"/>
      <w:sz w:val="18"/>
      <w:szCs w:val="18"/>
    </w:rPr>
  </w:style>
  <w:style w:type="paragraph" w:styleId="MittleresRaster1-Akzent2">
    <w:name w:val="Medium Grid 1 Accent 2"/>
    <w:basedOn w:val="Standard"/>
    <w:uiPriority w:val="34"/>
    <w:rsid w:val="002D7C3F"/>
    <w:pPr>
      <w:ind w:left="720"/>
      <w:contextualSpacing/>
    </w:pPr>
  </w:style>
  <w:style w:type="paragraph" w:customStyle="1" w:styleId="Fliesstesteingerckt2">
    <w:name w:val="Fliesstest eingerückt 2"/>
    <w:basedOn w:val="Textkrper"/>
    <w:link w:val="Fliesstesteingerckt2Zchn"/>
    <w:qFormat/>
    <w:rsid w:val="003372B8"/>
    <w:pPr>
      <w:tabs>
        <w:tab w:val="clear" w:pos="567"/>
        <w:tab w:val="clear" w:pos="851"/>
        <w:tab w:val="clear" w:pos="5103"/>
      </w:tabs>
      <w:spacing w:after="0" w:line="240" w:lineRule="auto"/>
      <w:ind w:left="851"/>
      <w:jc w:val="left"/>
    </w:pPr>
    <w:rPr>
      <w:rFonts w:eastAsia="MS Mincho" w:cs="Arial"/>
      <w:lang w:eastAsia="de-DE"/>
    </w:rPr>
  </w:style>
  <w:style w:type="character" w:customStyle="1" w:styleId="Fliesstesteingerckt2Zchn">
    <w:name w:val="Fliesstest eingerückt 2 Zchn"/>
    <w:link w:val="Fliesstesteingerckt2"/>
    <w:rsid w:val="003372B8"/>
    <w:rPr>
      <w:rFonts w:ascii="Arial" w:eastAsia="MS Mincho" w:hAnsi="Arial" w:cs="Arial"/>
      <w:lang w:eastAsia="de-DE"/>
    </w:rPr>
  </w:style>
  <w:style w:type="paragraph" w:styleId="Textkrper">
    <w:name w:val="Body Text"/>
    <w:basedOn w:val="Standard"/>
    <w:link w:val="TextkrperZchn"/>
    <w:uiPriority w:val="99"/>
    <w:semiHidden/>
    <w:unhideWhenUsed/>
    <w:rsid w:val="003372B8"/>
    <w:pPr>
      <w:spacing w:after="120"/>
    </w:pPr>
  </w:style>
  <w:style w:type="character" w:customStyle="1" w:styleId="TextkrperZchn">
    <w:name w:val="Textkörper Zchn"/>
    <w:link w:val="Textkrper"/>
    <w:uiPriority w:val="99"/>
    <w:semiHidden/>
    <w:rsid w:val="003372B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p\AppData\Roaming\Microsoft\Templates\Oda-KT__Brief.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AFCEC-1E89-4A98-B20A-B714A506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Oda-KT__Brief</Template>
  <TotalTime>0</TotalTime>
  <Pages>1</Pages>
  <Words>128</Words>
  <Characters>813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Manager/>
  <Company>OdA KT</Company>
  <LinksUpToDate>false</LinksUpToDate>
  <CharactersWithSpaces>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 KT</dc:creator>
  <cp:keywords/>
  <dc:description/>
  <cp:lastModifiedBy>Claudia Pohl</cp:lastModifiedBy>
  <cp:revision>2</cp:revision>
  <cp:lastPrinted>2015-09-01T17:18:00Z</cp:lastPrinted>
  <dcterms:created xsi:type="dcterms:W3CDTF">2019-11-12T10:13:00Z</dcterms:created>
  <dcterms:modified xsi:type="dcterms:W3CDTF">2019-11-12T10:13:00Z</dcterms:modified>
  <cp:category/>
</cp:coreProperties>
</file>